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7A2ED" w14:textId="77777777" w:rsidR="006A446C" w:rsidRDefault="006A446C" w:rsidP="006A446C">
      <w:pPr>
        <w:jc w:val="center"/>
        <w:rPr>
          <w:rFonts w:ascii="Sylfaen" w:hAnsi="Sylfaen"/>
          <w:b/>
          <w:sz w:val="24"/>
          <w:szCs w:val="24"/>
          <w:lang w:val="ka-GE"/>
        </w:rPr>
      </w:pPr>
    </w:p>
    <w:p w14:paraId="0F3230BF" w14:textId="77777777" w:rsidR="00F73573" w:rsidRDefault="00F73573" w:rsidP="00F73573">
      <w:pPr>
        <w:spacing w:after="0"/>
        <w:jc w:val="center"/>
        <w:rPr>
          <w:rFonts w:ascii="Sylfaen" w:hAnsi="Sylfaen"/>
          <w:b/>
          <w:sz w:val="24"/>
          <w:szCs w:val="24"/>
          <w:lang w:val="ka-GE"/>
        </w:rPr>
      </w:pPr>
      <w:r w:rsidRPr="00372A2A">
        <w:rPr>
          <w:rFonts w:ascii="Sylfaen" w:eastAsia="Times New Roman" w:hAnsi="Sylfaen" w:cs="Times New Roman"/>
          <w:b/>
          <w:sz w:val="24"/>
          <w:szCs w:val="24"/>
          <w:lang w:val="ka-GE"/>
        </w:rPr>
        <w:t xml:space="preserve">,,C ჰეპატიტის ელიმინაციის ეროვნული საბჭოს შექმნის შესახებ" </w:t>
      </w:r>
      <w:r w:rsidR="006A446C" w:rsidRPr="00372A2A">
        <w:rPr>
          <w:rFonts w:ascii="Sylfaen" w:hAnsi="Sylfaen"/>
          <w:b/>
          <w:sz w:val="24"/>
          <w:szCs w:val="24"/>
          <w:lang w:val="ka-GE"/>
        </w:rPr>
        <w:t>საქართველოს შრომის, ჯანმრთელობისა და სოციალური დაცვის მინისტრის 201</w:t>
      </w:r>
      <w:r w:rsidR="006A446C">
        <w:rPr>
          <w:rFonts w:ascii="Sylfaen" w:hAnsi="Sylfaen"/>
          <w:b/>
          <w:sz w:val="24"/>
          <w:szCs w:val="24"/>
          <w:lang w:val="ka-GE"/>
        </w:rPr>
        <w:t xml:space="preserve">7 </w:t>
      </w:r>
      <w:r w:rsidR="006A446C" w:rsidRPr="00372A2A">
        <w:rPr>
          <w:rFonts w:ascii="Sylfaen" w:hAnsi="Sylfaen"/>
          <w:b/>
          <w:sz w:val="24"/>
          <w:szCs w:val="24"/>
          <w:lang w:val="ka-GE"/>
        </w:rPr>
        <w:t>წლის 1</w:t>
      </w:r>
      <w:r w:rsidR="006A446C">
        <w:rPr>
          <w:rFonts w:ascii="Sylfaen" w:hAnsi="Sylfaen"/>
          <w:b/>
          <w:sz w:val="24"/>
          <w:szCs w:val="24"/>
          <w:lang w:val="ka-GE"/>
        </w:rPr>
        <w:t>9</w:t>
      </w:r>
      <w:r w:rsidR="006A446C" w:rsidRPr="00372A2A">
        <w:rPr>
          <w:rFonts w:ascii="Sylfaen" w:hAnsi="Sylfaen"/>
          <w:b/>
          <w:sz w:val="24"/>
          <w:szCs w:val="24"/>
          <w:lang w:val="ka-GE"/>
        </w:rPr>
        <w:t xml:space="preserve"> </w:t>
      </w:r>
      <w:r w:rsidR="006A446C" w:rsidRPr="00F73573">
        <w:rPr>
          <w:rFonts w:ascii="Sylfaen" w:hAnsi="Sylfaen"/>
          <w:b/>
          <w:sz w:val="24"/>
          <w:szCs w:val="24"/>
          <w:lang w:val="ka-GE"/>
        </w:rPr>
        <w:t>ოქტომბრის</w:t>
      </w:r>
    </w:p>
    <w:p w14:paraId="1384D047" w14:textId="77777777" w:rsidR="006A446C" w:rsidRPr="00653AAD" w:rsidRDefault="006A446C" w:rsidP="00F73573">
      <w:pPr>
        <w:spacing w:after="0"/>
        <w:jc w:val="center"/>
        <w:rPr>
          <w:rFonts w:ascii="Sylfaen" w:hAnsi="Sylfaen"/>
          <w:b/>
          <w:sz w:val="24"/>
          <w:szCs w:val="24"/>
          <w:lang w:val="ka-GE"/>
        </w:rPr>
      </w:pPr>
      <w:r w:rsidRPr="00F73573">
        <w:rPr>
          <w:rFonts w:ascii="Sylfaen" w:hAnsi="Sylfaen"/>
          <w:b/>
          <w:sz w:val="24"/>
          <w:szCs w:val="24"/>
          <w:lang w:val="ka-GE"/>
        </w:rPr>
        <w:t>N01-225/ო</w:t>
      </w:r>
      <w:r w:rsidRPr="00372A2A">
        <w:rPr>
          <w:rFonts w:ascii="Sylfaen" w:hAnsi="Sylfaen"/>
          <w:b/>
          <w:sz w:val="24"/>
          <w:szCs w:val="24"/>
          <w:lang w:val="ka-GE"/>
        </w:rPr>
        <w:t xml:space="preserve">  ბრძანებით დამტკიცებული </w:t>
      </w:r>
      <w:r w:rsidR="00F73573">
        <w:rPr>
          <w:rFonts w:ascii="Sylfaen" w:hAnsi="Sylfaen"/>
          <w:b/>
          <w:sz w:val="24"/>
          <w:szCs w:val="24"/>
          <w:lang w:val="ka-GE"/>
        </w:rPr>
        <w:t xml:space="preserve"> </w:t>
      </w:r>
      <w:r w:rsidRPr="00653AAD">
        <w:rPr>
          <w:rFonts w:ascii="Sylfaen" w:hAnsi="Sylfaen"/>
          <w:b/>
          <w:sz w:val="24"/>
          <w:szCs w:val="24"/>
          <w:lang w:val="ka-GE"/>
        </w:rPr>
        <w:t>C ჰეპატიტის ელიმინაციის ეროვნული საბჭოს სხდომა</w:t>
      </w:r>
    </w:p>
    <w:p w14:paraId="6936F2CE" w14:textId="77777777" w:rsidR="006A446C" w:rsidRDefault="006A446C" w:rsidP="006A446C">
      <w:pPr>
        <w:spacing w:after="0" w:line="240" w:lineRule="auto"/>
        <w:jc w:val="center"/>
        <w:rPr>
          <w:rFonts w:ascii="Sylfaen" w:hAnsi="Sylfaen"/>
          <w:b/>
          <w:sz w:val="24"/>
          <w:szCs w:val="24"/>
          <w:lang w:val="ka-GE"/>
        </w:rPr>
      </w:pPr>
    </w:p>
    <w:p w14:paraId="7C0DBFD2" w14:textId="77777777" w:rsidR="006A446C" w:rsidRPr="00372A2A" w:rsidRDefault="006A446C" w:rsidP="006A446C">
      <w:pPr>
        <w:spacing w:after="0" w:line="240" w:lineRule="auto"/>
        <w:jc w:val="center"/>
        <w:rPr>
          <w:rFonts w:ascii="Sylfaen" w:hAnsi="Sylfaen"/>
          <w:b/>
          <w:sz w:val="24"/>
          <w:szCs w:val="24"/>
          <w:lang w:val="ka-GE"/>
        </w:rPr>
      </w:pPr>
    </w:p>
    <w:p w14:paraId="3684C636" w14:textId="77777777" w:rsidR="006A446C" w:rsidRPr="00372A2A" w:rsidRDefault="006A446C" w:rsidP="006A446C">
      <w:pPr>
        <w:spacing w:after="0" w:line="240" w:lineRule="auto"/>
        <w:jc w:val="center"/>
        <w:rPr>
          <w:rFonts w:ascii="Sylfaen" w:hAnsi="Sylfaen"/>
          <w:b/>
          <w:sz w:val="24"/>
          <w:szCs w:val="24"/>
          <w:lang w:val="ka-GE"/>
        </w:rPr>
      </w:pPr>
      <w:r w:rsidRPr="00372A2A">
        <w:rPr>
          <w:rFonts w:ascii="Sylfaen" w:hAnsi="Sylfaen"/>
          <w:b/>
          <w:sz w:val="24"/>
          <w:szCs w:val="24"/>
          <w:lang w:val="ka-GE"/>
        </w:rPr>
        <w:t>სხდომის ოქმი N</w:t>
      </w:r>
      <w:r>
        <w:rPr>
          <w:rFonts w:ascii="Sylfaen" w:hAnsi="Sylfaen"/>
          <w:b/>
          <w:sz w:val="24"/>
          <w:szCs w:val="24"/>
          <w:lang w:val="ka-GE"/>
        </w:rPr>
        <w:t>0</w:t>
      </w:r>
      <w:r w:rsidR="005F587E">
        <w:rPr>
          <w:rFonts w:ascii="Sylfaen" w:hAnsi="Sylfaen"/>
          <w:b/>
          <w:sz w:val="24"/>
          <w:szCs w:val="24"/>
          <w:lang w:val="ka-GE"/>
        </w:rPr>
        <w:t>2</w:t>
      </w:r>
    </w:p>
    <w:p w14:paraId="1EB4E740" w14:textId="77777777" w:rsidR="006A446C" w:rsidRDefault="006A446C" w:rsidP="006A446C">
      <w:pPr>
        <w:spacing w:after="0" w:line="240" w:lineRule="auto"/>
        <w:jc w:val="both"/>
        <w:rPr>
          <w:rFonts w:ascii="Sylfaen" w:hAnsi="Sylfaen"/>
          <w:sz w:val="24"/>
          <w:szCs w:val="24"/>
          <w:lang w:val="ka-GE"/>
        </w:rPr>
      </w:pPr>
    </w:p>
    <w:p w14:paraId="1D184FBA" w14:textId="77777777" w:rsidR="006A446C" w:rsidRDefault="006A446C" w:rsidP="006A446C">
      <w:pPr>
        <w:spacing w:after="0" w:line="240" w:lineRule="auto"/>
        <w:jc w:val="both"/>
        <w:rPr>
          <w:rFonts w:ascii="Sylfaen" w:hAnsi="Sylfaen"/>
          <w:sz w:val="24"/>
          <w:szCs w:val="24"/>
          <w:lang w:val="ka-GE"/>
        </w:rPr>
      </w:pPr>
    </w:p>
    <w:p w14:paraId="48B7655E" w14:textId="77777777" w:rsidR="006A446C" w:rsidRPr="00974DC6" w:rsidRDefault="006A446C" w:rsidP="006A446C">
      <w:pPr>
        <w:spacing w:after="0" w:line="240" w:lineRule="auto"/>
        <w:jc w:val="both"/>
        <w:rPr>
          <w:rFonts w:ascii="Sylfaen" w:hAnsi="Sylfaen"/>
          <w:sz w:val="24"/>
          <w:szCs w:val="24"/>
          <w:lang w:val="ka-GE"/>
        </w:rPr>
      </w:pPr>
    </w:p>
    <w:p w14:paraId="3EB895F9" w14:textId="77777777" w:rsidR="006A446C" w:rsidRDefault="006A446C" w:rsidP="006A446C">
      <w:pPr>
        <w:spacing w:after="0" w:line="240" w:lineRule="auto"/>
        <w:jc w:val="both"/>
        <w:rPr>
          <w:rFonts w:ascii="Sylfaen" w:hAnsi="Sylfaen"/>
          <w:sz w:val="24"/>
          <w:szCs w:val="24"/>
          <w:lang w:val="ka-GE"/>
        </w:rPr>
      </w:pPr>
      <w:r w:rsidRPr="00974DC6">
        <w:rPr>
          <w:rFonts w:ascii="Sylfaen" w:hAnsi="Sylfaen"/>
          <w:sz w:val="24"/>
          <w:szCs w:val="24"/>
          <w:lang w:val="ka-GE"/>
        </w:rPr>
        <w:t xml:space="preserve">თბილისი                                                    </w:t>
      </w:r>
      <w:r w:rsidRPr="006A446C">
        <w:rPr>
          <w:rFonts w:ascii="Sylfaen" w:hAnsi="Sylfaen"/>
          <w:sz w:val="24"/>
          <w:szCs w:val="24"/>
          <w:lang w:val="ka-GE"/>
        </w:rPr>
        <w:t xml:space="preserve"> </w:t>
      </w:r>
      <w:r w:rsidRPr="006A446C">
        <w:rPr>
          <w:rFonts w:ascii="Sylfaen" w:hAnsi="Sylfaen"/>
          <w:sz w:val="24"/>
          <w:szCs w:val="24"/>
          <w:lang w:val="ka-GE"/>
        </w:rPr>
        <w:tab/>
      </w:r>
      <w:r w:rsidRPr="006A446C">
        <w:rPr>
          <w:rFonts w:ascii="Sylfaen" w:hAnsi="Sylfaen"/>
          <w:sz w:val="24"/>
          <w:szCs w:val="24"/>
          <w:lang w:val="ka-GE"/>
        </w:rPr>
        <w:tab/>
      </w:r>
      <w:r w:rsidRPr="006A446C">
        <w:rPr>
          <w:rFonts w:ascii="Sylfaen" w:hAnsi="Sylfaen"/>
          <w:sz w:val="24"/>
          <w:szCs w:val="24"/>
          <w:lang w:val="ka-GE"/>
        </w:rPr>
        <w:tab/>
      </w:r>
      <w:r w:rsidRPr="006A446C">
        <w:rPr>
          <w:rFonts w:ascii="Sylfaen" w:hAnsi="Sylfaen"/>
          <w:sz w:val="24"/>
          <w:szCs w:val="24"/>
          <w:lang w:val="ka-GE"/>
        </w:rPr>
        <w:tab/>
      </w:r>
      <w:r w:rsidR="005F587E">
        <w:rPr>
          <w:rFonts w:ascii="Sylfaen" w:hAnsi="Sylfaen"/>
          <w:sz w:val="24"/>
          <w:szCs w:val="24"/>
          <w:lang w:val="ka-GE"/>
        </w:rPr>
        <w:t>24 აპრილი</w:t>
      </w:r>
      <w:r w:rsidRPr="00974DC6">
        <w:rPr>
          <w:rFonts w:ascii="Sylfaen" w:hAnsi="Sylfaen"/>
          <w:sz w:val="24"/>
          <w:szCs w:val="24"/>
          <w:lang w:val="ka-GE"/>
        </w:rPr>
        <w:t xml:space="preserve"> 201</w:t>
      </w:r>
      <w:r w:rsidR="005F587E">
        <w:rPr>
          <w:rFonts w:ascii="Sylfaen" w:hAnsi="Sylfaen"/>
          <w:sz w:val="24"/>
          <w:szCs w:val="24"/>
          <w:lang w:val="ka-GE"/>
        </w:rPr>
        <w:t>9</w:t>
      </w:r>
      <w:r w:rsidRPr="00974DC6">
        <w:rPr>
          <w:rFonts w:ascii="Sylfaen" w:hAnsi="Sylfaen"/>
          <w:sz w:val="24"/>
          <w:szCs w:val="24"/>
          <w:lang w:val="ka-GE"/>
        </w:rPr>
        <w:t xml:space="preserve"> წელი</w:t>
      </w:r>
    </w:p>
    <w:p w14:paraId="4A5E4E98" w14:textId="77777777" w:rsidR="006A446C" w:rsidRPr="00974DC6" w:rsidRDefault="006A446C" w:rsidP="006A446C">
      <w:pPr>
        <w:spacing w:after="0" w:line="240" w:lineRule="auto"/>
        <w:jc w:val="both"/>
        <w:rPr>
          <w:rFonts w:ascii="Sylfaen" w:hAnsi="Sylfaen"/>
          <w:sz w:val="24"/>
          <w:szCs w:val="24"/>
          <w:lang w:val="ka-GE"/>
        </w:rPr>
      </w:pPr>
    </w:p>
    <w:p w14:paraId="1EF9EE98" w14:textId="77777777" w:rsidR="006A446C" w:rsidRDefault="006A446C" w:rsidP="006A446C">
      <w:pPr>
        <w:spacing w:after="0" w:line="240" w:lineRule="auto"/>
        <w:jc w:val="both"/>
        <w:rPr>
          <w:rFonts w:ascii="Sylfaen" w:hAnsi="Sylfaen"/>
          <w:sz w:val="24"/>
          <w:szCs w:val="24"/>
          <w:lang w:val="ka-GE"/>
        </w:rPr>
      </w:pPr>
    </w:p>
    <w:p w14:paraId="7542FABB" w14:textId="77777777" w:rsidR="006A446C" w:rsidRDefault="006A446C" w:rsidP="006A446C">
      <w:pPr>
        <w:spacing w:after="0" w:line="240" w:lineRule="auto"/>
        <w:jc w:val="both"/>
        <w:rPr>
          <w:rFonts w:ascii="Sylfaen" w:hAnsi="Sylfaen"/>
          <w:sz w:val="24"/>
          <w:szCs w:val="24"/>
          <w:lang w:val="ka-GE"/>
        </w:rPr>
      </w:pPr>
    </w:p>
    <w:p w14:paraId="2599DD02" w14:textId="77777777" w:rsidR="006A446C" w:rsidRDefault="006A446C" w:rsidP="006A446C">
      <w:pPr>
        <w:spacing w:after="0" w:line="240" w:lineRule="auto"/>
        <w:jc w:val="both"/>
        <w:rPr>
          <w:rFonts w:ascii="Sylfaen" w:hAnsi="Sylfaen"/>
          <w:sz w:val="24"/>
          <w:szCs w:val="24"/>
          <w:lang w:val="ka-GE"/>
        </w:rPr>
      </w:pPr>
    </w:p>
    <w:p w14:paraId="1AC05FFC" w14:textId="77777777" w:rsidR="006A446C" w:rsidRPr="00973FD4" w:rsidRDefault="006A446C" w:rsidP="006A446C">
      <w:pPr>
        <w:spacing w:after="0" w:line="240" w:lineRule="auto"/>
        <w:jc w:val="both"/>
        <w:rPr>
          <w:rFonts w:ascii="Sylfaen" w:hAnsi="Sylfaen"/>
          <w:sz w:val="24"/>
          <w:szCs w:val="24"/>
          <w:lang w:val="ka-GE"/>
        </w:rPr>
      </w:pPr>
    </w:p>
    <w:p w14:paraId="612EFA3F" w14:textId="77777777" w:rsidR="006A446C" w:rsidRPr="006A446C" w:rsidRDefault="006A446C" w:rsidP="006A446C">
      <w:pPr>
        <w:spacing w:after="0" w:line="240" w:lineRule="auto"/>
        <w:jc w:val="both"/>
        <w:rPr>
          <w:rFonts w:ascii="Sylfaen" w:hAnsi="Sylfaen"/>
          <w:sz w:val="24"/>
          <w:szCs w:val="24"/>
          <w:lang w:val="ka-GE"/>
        </w:rPr>
      </w:pPr>
      <w:r w:rsidRPr="00974DC6">
        <w:rPr>
          <w:rFonts w:ascii="Sylfaen" w:hAnsi="Sylfaen"/>
          <w:sz w:val="24"/>
          <w:szCs w:val="24"/>
          <w:lang w:val="ka-GE"/>
        </w:rPr>
        <w:t xml:space="preserve">სხდომა ჩატარდა </w:t>
      </w:r>
      <w:r w:rsidR="005F587E">
        <w:rPr>
          <w:rFonts w:ascii="Sylfaen" w:hAnsi="Sylfaen"/>
          <w:sz w:val="24"/>
          <w:szCs w:val="24"/>
          <w:lang w:val="ka-GE"/>
        </w:rPr>
        <w:t>სსიპ ლ.საყვარელიძის სახელობის დაავადებათა კონტროლისა და საზოგადოებრივი ჯანმრთელობის ეროვნულ ცენტრში (</w:t>
      </w:r>
      <w:r w:rsidRPr="00974DC6">
        <w:rPr>
          <w:rFonts w:ascii="Sylfaen" w:hAnsi="Sylfaen"/>
          <w:sz w:val="24"/>
          <w:szCs w:val="24"/>
          <w:lang w:val="ka-GE"/>
        </w:rPr>
        <w:t xml:space="preserve">ქ.თბილისი, </w:t>
      </w:r>
      <w:r w:rsidR="005F587E">
        <w:rPr>
          <w:rFonts w:ascii="Sylfaen" w:hAnsi="Sylfaen"/>
          <w:sz w:val="24"/>
          <w:szCs w:val="24"/>
          <w:lang w:val="ka-GE"/>
        </w:rPr>
        <w:t>კახეთის გზატკეცილი)</w:t>
      </w:r>
      <w:r w:rsidRPr="00974DC6">
        <w:rPr>
          <w:rFonts w:ascii="Sylfaen" w:hAnsi="Sylfaen"/>
          <w:sz w:val="24"/>
          <w:szCs w:val="24"/>
          <w:lang w:val="ka-GE"/>
        </w:rPr>
        <w:t>.</w:t>
      </w:r>
    </w:p>
    <w:p w14:paraId="62432976" w14:textId="77777777" w:rsidR="006A446C" w:rsidRPr="00973FD4" w:rsidRDefault="006A446C" w:rsidP="006A446C">
      <w:pPr>
        <w:spacing w:after="0" w:line="240" w:lineRule="auto"/>
        <w:jc w:val="both"/>
        <w:rPr>
          <w:rFonts w:ascii="Sylfaen" w:hAnsi="Sylfaen"/>
          <w:sz w:val="24"/>
          <w:szCs w:val="24"/>
          <w:lang w:val="ka-GE"/>
        </w:rPr>
      </w:pPr>
    </w:p>
    <w:p w14:paraId="459A8742" w14:textId="77777777" w:rsidR="006A446C" w:rsidRPr="00973FD4" w:rsidRDefault="006A446C" w:rsidP="006A446C">
      <w:pPr>
        <w:spacing w:after="0" w:line="240" w:lineRule="auto"/>
        <w:jc w:val="both"/>
        <w:rPr>
          <w:rFonts w:ascii="Sylfaen" w:hAnsi="Sylfaen"/>
          <w:b/>
          <w:sz w:val="24"/>
          <w:szCs w:val="24"/>
          <w:lang w:val="ka-GE"/>
        </w:rPr>
      </w:pPr>
      <w:r w:rsidRPr="00973FD4">
        <w:rPr>
          <w:rFonts w:ascii="Sylfaen" w:hAnsi="Sylfaen"/>
          <w:sz w:val="24"/>
          <w:szCs w:val="24"/>
          <w:lang w:val="ka-GE"/>
        </w:rPr>
        <w:t xml:space="preserve">  </w:t>
      </w:r>
      <w:r w:rsidRPr="00973FD4">
        <w:rPr>
          <w:rFonts w:ascii="Sylfaen" w:hAnsi="Sylfaen"/>
          <w:b/>
          <w:sz w:val="24"/>
          <w:szCs w:val="24"/>
          <w:lang w:val="ka-GE"/>
        </w:rPr>
        <w:tab/>
      </w:r>
    </w:p>
    <w:p w14:paraId="5443BE53" w14:textId="77777777" w:rsidR="006A446C" w:rsidRDefault="006A446C" w:rsidP="006A446C">
      <w:pPr>
        <w:spacing w:after="0" w:line="240" w:lineRule="auto"/>
        <w:jc w:val="both"/>
        <w:rPr>
          <w:rFonts w:ascii="Sylfaen" w:hAnsi="Sylfaen"/>
          <w:sz w:val="24"/>
          <w:szCs w:val="24"/>
          <w:lang w:val="ka-GE"/>
        </w:rPr>
      </w:pPr>
      <w:r w:rsidRPr="00974DC6">
        <w:rPr>
          <w:rFonts w:ascii="Sylfaen" w:hAnsi="Sylfaen"/>
          <w:b/>
          <w:sz w:val="24"/>
          <w:szCs w:val="24"/>
          <w:lang w:val="ka-GE"/>
        </w:rPr>
        <w:t xml:space="preserve">სხდომის თავმჯდომარე - </w:t>
      </w:r>
      <w:r w:rsidRPr="00974DC6">
        <w:rPr>
          <w:rFonts w:ascii="Sylfaen" w:hAnsi="Sylfaen"/>
          <w:sz w:val="24"/>
          <w:szCs w:val="24"/>
          <w:lang w:val="ka-GE"/>
        </w:rPr>
        <w:t xml:space="preserve">საქართველოს </w:t>
      </w:r>
      <w:r w:rsidR="005F587E">
        <w:rPr>
          <w:rFonts w:ascii="Sylfaen" w:hAnsi="Sylfaen"/>
          <w:sz w:val="24"/>
          <w:szCs w:val="24"/>
          <w:lang w:val="ka-GE"/>
        </w:rPr>
        <w:t xml:space="preserve">ოკუპირებული ტერიტორიებიდან დევნილთა, </w:t>
      </w:r>
      <w:r w:rsidRPr="00974DC6">
        <w:rPr>
          <w:rFonts w:ascii="Sylfaen" w:hAnsi="Sylfaen"/>
          <w:sz w:val="24"/>
          <w:szCs w:val="24"/>
          <w:lang w:val="ka-GE"/>
        </w:rPr>
        <w:t>შრომის, ჯანმრთელობისა და სოციალური დაცვის მინისტრი</w:t>
      </w:r>
      <w:r w:rsidR="005F587E">
        <w:rPr>
          <w:rFonts w:ascii="Sylfaen" w:hAnsi="Sylfaen"/>
          <w:sz w:val="24"/>
          <w:szCs w:val="24"/>
          <w:lang w:val="ka-GE"/>
        </w:rPr>
        <w:t>ს</w:t>
      </w:r>
      <w:r w:rsidRPr="00974DC6">
        <w:rPr>
          <w:rFonts w:ascii="Sylfaen" w:hAnsi="Sylfaen"/>
          <w:sz w:val="24"/>
          <w:szCs w:val="24"/>
          <w:lang w:val="ka-GE"/>
        </w:rPr>
        <w:t xml:space="preserve"> </w:t>
      </w:r>
      <w:r w:rsidR="005F587E">
        <w:rPr>
          <w:rFonts w:ascii="Sylfaen" w:hAnsi="Sylfaen"/>
          <w:sz w:val="24"/>
          <w:szCs w:val="24"/>
          <w:lang w:val="ka-GE"/>
        </w:rPr>
        <w:t>მოადგილე თამარ გაბუნია</w:t>
      </w:r>
      <w:r w:rsidR="00F73573">
        <w:rPr>
          <w:rFonts w:ascii="Sylfaen" w:hAnsi="Sylfaen"/>
          <w:sz w:val="24"/>
          <w:szCs w:val="24"/>
          <w:lang w:val="ka-GE"/>
        </w:rPr>
        <w:t xml:space="preserve"> (თავმჯდომარის მიერ დელეგირებული პირი)</w:t>
      </w:r>
      <w:r w:rsidRPr="00974DC6">
        <w:rPr>
          <w:rFonts w:ascii="Sylfaen" w:hAnsi="Sylfaen"/>
          <w:sz w:val="24"/>
          <w:szCs w:val="24"/>
          <w:lang w:val="ka-GE"/>
        </w:rPr>
        <w:t>;</w:t>
      </w:r>
    </w:p>
    <w:p w14:paraId="45E95DB4" w14:textId="77777777" w:rsidR="006A446C" w:rsidRPr="00973FD4" w:rsidRDefault="006A446C" w:rsidP="006A446C">
      <w:pPr>
        <w:spacing w:after="0" w:line="240" w:lineRule="auto"/>
        <w:jc w:val="both"/>
        <w:rPr>
          <w:rFonts w:ascii="Sylfaen" w:hAnsi="Sylfaen"/>
          <w:b/>
          <w:sz w:val="24"/>
          <w:szCs w:val="24"/>
          <w:lang w:val="ka-GE"/>
        </w:rPr>
      </w:pPr>
    </w:p>
    <w:p w14:paraId="24BC9D48" w14:textId="77777777" w:rsidR="006A446C" w:rsidRPr="00974DC6" w:rsidRDefault="006A446C" w:rsidP="006A446C">
      <w:pPr>
        <w:jc w:val="both"/>
        <w:rPr>
          <w:rFonts w:ascii="Sylfaen" w:hAnsi="Sylfaen"/>
          <w:sz w:val="24"/>
          <w:szCs w:val="24"/>
          <w:lang w:val="ka-GE"/>
        </w:rPr>
      </w:pPr>
      <w:r w:rsidRPr="00974DC6">
        <w:rPr>
          <w:rFonts w:ascii="Sylfaen" w:hAnsi="Sylfaen"/>
          <w:b/>
          <w:sz w:val="24"/>
          <w:szCs w:val="24"/>
          <w:lang w:val="ka-GE"/>
        </w:rPr>
        <w:t xml:space="preserve">სხდომის მდივანი - </w:t>
      </w:r>
      <w:r w:rsidR="00F73573" w:rsidRPr="00974DC6">
        <w:rPr>
          <w:rFonts w:ascii="Sylfaen" w:hAnsi="Sylfaen"/>
          <w:sz w:val="24"/>
          <w:szCs w:val="24"/>
          <w:lang w:val="ka-GE"/>
        </w:rPr>
        <w:t xml:space="preserve">საქართველოს </w:t>
      </w:r>
      <w:r w:rsidR="00F73573">
        <w:rPr>
          <w:rFonts w:ascii="Sylfaen" w:hAnsi="Sylfaen"/>
          <w:sz w:val="24"/>
          <w:szCs w:val="24"/>
          <w:lang w:val="ka-GE"/>
        </w:rPr>
        <w:t xml:space="preserve">ოკუპირებული ტერიტორიებიდან დევნილთა, </w:t>
      </w:r>
      <w:r w:rsidRPr="00974DC6">
        <w:rPr>
          <w:rFonts w:ascii="Sylfaen" w:hAnsi="Sylfaen"/>
          <w:sz w:val="24"/>
          <w:szCs w:val="24"/>
          <w:lang w:val="ka-GE"/>
        </w:rPr>
        <w:t xml:space="preserve">შრომის, ჯანმრთელობისა და სოციალური დაცვის სამინისტროს </w:t>
      </w:r>
      <w:r w:rsidRPr="00372A2A">
        <w:rPr>
          <w:rFonts w:ascii="Sylfaen" w:hAnsi="Sylfaen"/>
          <w:sz w:val="24"/>
          <w:szCs w:val="24"/>
          <w:lang w:val="ka-GE"/>
        </w:rPr>
        <w:t>ჯანმრთელობის დაცვის დეპარტამენტის</w:t>
      </w:r>
      <w:r>
        <w:rPr>
          <w:rFonts w:ascii="Sylfaen" w:hAnsi="Sylfaen"/>
          <w:sz w:val="24"/>
          <w:szCs w:val="24"/>
          <w:lang w:val="ka-GE"/>
        </w:rPr>
        <w:t xml:space="preserve"> </w:t>
      </w:r>
      <w:r w:rsidRPr="00372A2A">
        <w:rPr>
          <w:rFonts w:ascii="Sylfaen" w:hAnsi="Sylfaen"/>
          <w:sz w:val="24"/>
          <w:szCs w:val="24"/>
          <w:lang w:val="ka-GE"/>
        </w:rPr>
        <w:t>საზოგადოებრივი ჯანმრთელობის დაცვისა და პროგრამების სამმართველოს მეორე კატეგორიის უფროსი სპეციალისტი</w:t>
      </w:r>
      <w:r>
        <w:rPr>
          <w:rFonts w:ascii="Sylfaen" w:hAnsi="Sylfaen"/>
          <w:sz w:val="24"/>
          <w:szCs w:val="24"/>
          <w:lang w:val="ka-GE"/>
        </w:rPr>
        <w:t xml:space="preserve"> </w:t>
      </w:r>
      <w:r w:rsidRPr="00974DC6">
        <w:rPr>
          <w:rFonts w:ascii="Sylfaen" w:hAnsi="Sylfaen"/>
          <w:sz w:val="24"/>
          <w:szCs w:val="24"/>
          <w:lang w:val="ka-GE"/>
        </w:rPr>
        <w:t>ია ყამარაული.</w:t>
      </w:r>
    </w:p>
    <w:p w14:paraId="72EA934B" w14:textId="77777777" w:rsidR="006A446C" w:rsidRDefault="006A446C" w:rsidP="006A446C">
      <w:pPr>
        <w:spacing w:after="0" w:line="240" w:lineRule="auto"/>
        <w:jc w:val="both"/>
        <w:rPr>
          <w:rFonts w:ascii="Sylfaen" w:hAnsi="Sylfaen"/>
          <w:b/>
          <w:sz w:val="24"/>
          <w:szCs w:val="24"/>
          <w:lang w:val="ka-GE"/>
        </w:rPr>
      </w:pPr>
    </w:p>
    <w:p w14:paraId="2C2190AB" w14:textId="77777777" w:rsidR="006A446C" w:rsidRPr="00974DC6" w:rsidRDefault="006A446C" w:rsidP="006A446C">
      <w:pPr>
        <w:spacing w:after="0" w:line="240" w:lineRule="auto"/>
        <w:jc w:val="both"/>
        <w:rPr>
          <w:rFonts w:ascii="Sylfaen" w:hAnsi="Sylfaen"/>
          <w:b/>
          <w:sz w:val="24"/>
          <w:szCs w:val="24"/>
          <w:lang w:val="ka-GE"/>
        </w:rPr>
      </w:pPr>
      <w:r w:rsidRPr="00974DC6">
        <w:rPr>
          <w:rFonts w:ascii="Sylfaen" w:hAnsi="Sylfaen"/>
          <w:b/>
          <w:sz w:val="24"/>
          <w:szCs w:val="24"/>
          <w:lang w:val="ka-GE"/>
        </w:rPr>
        <w:t>სხდომას ესწრებოდნენ :</w:t>
      </w:r>
    </w:p>
    <w:p w14:paraId="1EB7C3AB" w14:textId="77777777" w:rsidR="006A446C" w:rsidRPr="00974DC6" w:rsidRDefault="006A446C" w:rsidP="006A446C">
      <w:pPr>
        <w:spacing w:after="0" w:line="240" w:lineRule="auto"/>
        <w:jc w:val="both"/>
        <w:rPr>
          <w:rFonts w:ascii="Sylfaen" w:hAnsi="Sylfaen"/>
          <w:b/>
          <w:sz w:val="24"/>
          <w:szCs w:val="24"/>
          <w:lang w:val="ka-GE"/>
        </w:rPr>
      </w:pPr>
    </w:p>
    <w:p w14:paraId="0ADA3EE8" w14:textId="77777777" w:rsidR="006A446C" w:rsidRPr="00A33DA4" w:rsidRDefault="006A446C" w:rsidP="00A33DA4">
      <w:pPr>
        <w:pStyle w:val="ListParagraph"/>
        <w:numPr>
          <w:ilvl w:val="0"/>
          <w:numId w:val="17"/>
        </w:numPr>
        <w:spacing w:after="0" w:line="240" w:lineRule="auto"/>
        <w:jc w:val="both"/>
        <w:rPr>
          <w:rFonts w:ascii="Sylfaen" w:hAnsi="Sylfaen"/>
          <w:sz w:val="24"/>
          <w:szCs w:val="24"/>
          <w:lang w:val="ka-GE"/>
        </w:rPr>
      </w:pPr>
      <w:r w:rsidRPr="00A33DA4">
        <w:rPr>
          <w:rFonts w:ascii="Sylfaen" w:hAnsi="Sylfaen"/>
          <w:b/>
          <w:sz w:val="24"/>
          <w:szCs w:val="24"/>
          <w:lang w:val="ka-GE"/>
        </w:rPr>
        <w:t>ეკატერინე ადამია</w:t>
      </w:r>
      <w:r w:rsidRPr="00A33DA4">
        <w:rPr>
          <w:rFonts w:ascii="Sylfaen" w:hAnsi="Sylfaen"/>
          <w:sz w:val="24"/>
          <w:szCs w:val="24"/>
          <w:lang w:val="ka-GE"/>
        </w:rPr>
        <w:t xml:space="preserve"> - </w:t>
      </w:r>
      <w:r w:rsidR="005F587E" w:rsidRPr="00A33DA4">
        <w:rPr>
          <w:rFonts w:ascii="Sylfaen" w:hAnsi="Sylfaen"/>
          <w:sz w:val="24"/>
          <w:szCs w:val="24"/>
          <w:lang w:val="ka-GE"/>
        </w:rPr>
        <w:t xml:space="preserve">საქართველოს ოკუპირებული ტერიტორიებიდან დევნილთა, </w:t>
      </w:r>
      <w:r w:rsidRPr="00A33DA4">
        <w:rPr>
          <w:rFonts w:ascii="Sylfaen" w:hAnsi="Sylfaen"/>
          <w:sz w:val="24"/>
          <w:szCs w:val="24"/>
          <w:lang w:val="ka-GE"/>
        </w:rPr>
        <w:t xml:space="preserve">შრომის, ჯანმრთელობისა და სოციალური დაცვის </w:t>
      </w:r>
      <w:r w:rsidRPr="00A33DA4">
        <w:rPr>
          <w:rFonts w:ascii="Sylfaen" w:eastAsia="Times New Roman" w:hAnsi="Sylfaen" w:cs="Times New Roman"/>
          <w:sz w:val="24"/>
          <w:szCs w:val="24"/>
          <w:lang w:val="ka-GE"/>
        </w:rPr>
        <w:t>სამინისტროს (შემდგომში - სამინისტრო) 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უფროსი, საბჭოს წევრი</w:t>
      </w:r>
      <w:r w:rsidRPr="00A33DA4">
        <w:rPr>
          <w:rFonts w:ascii="Sylfaen" w:hAnsi="Sylfaen"/>
          <w:sz w:val="24"/>
          <w:szCs w:val="24"/>
          <w:lang w:val="ka-GE"/>
        </w:rPr>
        <w:t>;</w:t>
      </w:r>
    </w:p>
    <w:p w14:paraId="71ABFE34" w14:textId="77777777" w:rsidR="006A446C" w:rsidRPr="00974DC6" w:rsidRDefault="006A446C" w:rsidP="006A446C">
      <w:pPr>
        <w:spacing w:after="0" w:line="240" w:lineRule="auto"/>
        <w:jc w:val="both"/>
        <w:rPr>
          <w:rFonts w:ascii="Sylfaen" w:hAnsi="Sylfaen"/>
          <w:b/>
          <w:sz w:val="24"/>
          <w:szCs w:val="24"/>
          <w:lang w:val="ka-GE"/>
        </w:rPr>
      </w:pPr>
    </w:p>
    <w:p w14:paraId="6E440C5F" w14:textId="77777777" w:rsidR="00A33DA4" w:rsidRDefault="005F587E" w:rsidP="00A33DA4">
      <w:pPr>
        <w:pStyle w:val="ListParagraph"/>
        <w:numPr>
          <w:ilvl w:val="0"/>
          <w:numId w:val="17"/>
        </w:numPr>
        <w:spacing w:after="0" w:line="240" w:lineRule="auto"/>
        <w:jc w:val="both"/>
        <w:rPr>
          <w:rFonts w:ascii="Sylfaen" w:hAnsi="Sylfaen"/>
          <w:sz w:val="24"/>
          <w:szCs w:val="24"/>
          <w:lang w:val="ka-GE"/>
        </w:rPr>
      </w:pPr>
      <w:r w:rsidRPr="00A33DA4">
        <w:rPr>
          <w:rFonts w:ascii="Sylfaen" w:hAnsi="Sylfaen"/>
          <w:b/>
          <w:sz w:val="24"/>
          <w:szCs w:val="24"/>
          <w:lang w:val="ka-GE"/>
        </w:rPr>
        <w:t>ამირან გამყრელიძე</w:t>
      </w:r>
      <w:r w:rsidRPr="00A33DA4">
        <w:rPr>
          <w:rFonts w:ascii="Sylfaen" w:hAnsi="Sylfaen"/>
          <w:sz w:val="24"/>
          <w:szCs w:val="24"/>
          <w:lang w:val="ka-GE"/>
        </w:rPr>
        <w:t xml:space="preserve"> </w:t>
      </w:r>
      <w:r w:rsidR="006A446C" w:rsidRPr="00A33DA4">
        <w:rPr>
          <w:rFonts w:ascii="Sylfaen" w:hAnsi="Sylfaen"/>
          <w:b/>
          <w:sz w:val="24"/>
          <w:szCs w:val="24"/>
          <w:lang w:val="ka-GE"/>
        </w:rPr>
        <w:t xml:space="preserve">- </w:t>
      </w:r>
      <w:r w:rsidR="006A446C" w:rsidRPr="00A33DA4">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 სსიპ - ლ. საყვარელიძის სახელობის დაავადებათა კონტროლისა და </w:t>
      </w:r>
      <w:r w:rsidR="006A446C" w:rsidRPr="00A33DA4">
        <w:rPr>
          <w:rFonts w:ascii="Sylfaen" w:eastAsia="Times New Roman" w:hAnsi="Sylfaen" w:cs="Times New Roman"/>
          <w:sz w:val="24"/>
          <w:szCs w:val="24"/>
          <w:lang w:val="ka-GE"/>
        </w:rPr>
        <w:lastRenderedPageBreak/>
        <w:t>საზოგადოებრივი ჯანმრთელობის ეროვნული ცენტრის (შემდგომში</w:t>
      </w:r>
      <w:r w:rsidR="00A33DA4">
        <w:rPr>
          <w:rFonts w:ascii="Sylfaen" w:eastAsia="Times New Roman" w:hAnsi="Sylfaen" w:cs="Times New Roman"/>
          <w:sz w:val="24"/>
          <w:szCs w:val="24"/>
        </w:rPr>
        <w:t xml:space="preserve"> - </w:t>
      </w:r>
      <w:r w:rsidR="00A33DA4">
        <w:rPr>
          <w:rFonts w:ascii="Sylfaen" w:eastAsia="Times New Roman" w:hAnsi="Sylfaen" w:cs="Times New Roman"/>
          <w:sz w:val="24"/>
          <w:szCs w:val="24"/>
          <w:lang w:val="ka-GE"/>
        </w:rPr>
        <w:t>ცენტრი</w:t>
      </w:r>
      <w:r w:rsidR="006A446C" w:rsidRPr="00A33DA4">
        <w:rPr>
          <w:rFonts w:ascii="Sylfaen" w:eastAsia="Times New Roman" w:hAnsi="Sylfaen" w:cs="Times New Roman"/>
          <w:sz w:val="24"/>
          <w:szCs w:val="24"/>
          <w:lang w:val="ka-GE"/>
        </w:rPr>
        <w:t>)  გენერალური დირექტორი</w:t>
      </w:r>
      <w:r w:rsidRPr="00A33DA4">
        <w:rPr>
          <w:rFonts w:ascii="Sylfaen" w:eastAsia="Times New Roman" w:hAnsi="Sylfaen" w:cs="Times New Roman"/>
          <w:sz w:val="24"/>
          <w:szCs w:val="24"/>
          <w:lang w:val="ka-GE"/>
        </w:rPr>
        <w:t>, საბჭოს წევრი</w:t>
      </w:r>
      <w:r w:rsidR="006A446C" w:rsidRPr="00A33DA4">
        <w:rPr>
          <w:rFonts w:ascii="Sylfaen" w:hAnsi="Sylfaen"/>
          <w:sz w:val="24"/>
          <w:szCs w:val="24"/>
          <w:lang w:val="ka-GE"/>
        </w:rPr>
        <w:t>;</w:t>
      </w:r>
    </w:p>
    <w:p w14:paraId="439B7F8A" w14:textId="77777777" w:rsidR="00A33DA4" w:rsidRPr="00A33DA4" w:rsidRDefault="00A33DA4" w:rsidP="00A33DA4">
      <w:pPr>
        <w:pStyle w:val="ListParagraph"/>
        <w:rPr>
          <w:rFonts w:ascii="Sylfaen" w:hAnsi="Sylfaen"/>
          <w:b/>
          <w:color w:val="000000" w:themeColor="text1"/>
          <w:sz w:val="24"/>
          <w:szCs w:val="24"/>
          <w:lang w:val="ka-GE"/>
        </w:rPr>
      </w:pPr>
    </w:p>
    <w:p w14:paraId="3F78A1AE" w14:textId="77777777" w:rsidR="00A33DA4" w:rsidRPr="00A33DA4" w:rsidRDefault="00A33DA4" w:rsidP="00A33DA4">
      <w:pPr>
        <w:pStyle w:val="ListParagraph"/>
        <w:numPr>
          <w:ilvl w:val="0"/>
          <w:numId w:val="17"/>
        </w:numPr>
        <w:spacing w:after="0" w:line="240" w:lineRule="auto"/>
        <w:jc w:val="both"/>
        <w:rPr>
          <w:rFonts w:ascii="Sylfaen" w:hAnsi="Sylfaen"/>
          <w:sz w:val="24"/>
          <w:szCs w:val="24"/>
          <w:lang w:val="ka-GE"/>
        </w:rPr>
      </w:pPr>
      <w:r w:rsidRPr="00A33DA4">
        <w:rPr>
          <w:rFonts w:ascii="Sylfaen" w:hAnsi="Sylfaen"/>
          <w:b/>
          <w:color w:val="000000" w:themeColor="text1"/>
          <w:sz w:val="24"/>
          <w:szCs w:val="24"/>
          <w:lang w:val="ka-GE"/>
        </w:rPr>
        <w:t>ირმა ხონელიძე</w:t>
      </w:r>
      <w:r w:rsidRPr="00A33DA4">
        <w:rPr>
          <w:rFonts w:ascii="Sylfaen" w:hAnsi="Sylfaen"/>
          <w:color w:val="000000" w:themeColor="text1"/>
          <w:sz w:val="24"/>
          <w:szCs w:val="24"/>
          <w:lang w:val="ka-GE"/>
        </w:rPr>
        <w:t xml:space="preserve"> - </w:t>
      </w:r>
      <w:r>
        <w:rPr>
          <w:rFonts w:ascii="Sylfaen" w:eastAsia="Times New Roman" w:hAnsi="Sylfaen" w:cs="Times New Roman"/>
          <w:color w:val="000000" w:themeColor="text1"/>
          <w:sz w:val="24"/>
          <w:szCs w:val="24"/>
          <w:lang w:val="ka-GE"/>
        </w:rPr>
        <w:t>ცენტრის</w:t>
      </w:r>
      <w:r w:rsidRPr="00A33DA4">
        <w:rPr>
          <w:rFonts w:ascii="Sylfaen" w:eastAsia="Times New Roman" w:hAnsi="Sylfaen" w:cs="Times New Roman"/>
          <w:color w:val="000000" w:themeColor="text1"/>
          <w:sz w:val="24"/>
          <w:szCs w:val="24"/>
          <w:lang w:val="ka-GE"/>
        </w:rPr>
        <w:t xml:space="preserve">  გენერალური დირექტორის მოადგილე</w:t>
      </w:r>
      <w:r w:rsidRPr="00A33DA4">
        <w:rPr>
          <w:rFonts w:ascii="Sylfaen" w:hAnsi="Sylfaen"/>
          <w:color w:val="000000" w:themeColor="text1"/>
          <w:sz w:val="24"/>
          <w:szCs w:val="24"/>
          <w:lang w:val="ka-GE"/>
        </w:rPr>
        <w:t>;</w:t>
      </w:r>
    </w:p>
    <w:p w14:paraId="11DF742B" w14:textId="77777777" w:rsidR="00A33DA4" w:rsidRPr="00A33DA4" w:rsidRDefault="00A33DA4" w:rsidP="00A33DA4">
      <w:pPr>
        <w:pStyle w:val="ListParagraph"/>
        <w:rPr>
          <w:rFonts w:ascii="Sylfaen" w:hAnsi="Sylfaen"/>
          <w:b/>
          <w:color w:val="000000" w:themeColor="text1"/>
          <w:sz w:val="24"/>
          <w:szCs w:val="24"/>
          <w:lang w:val="ka-GE"/>
        </w:rPr>
      </w:pPr>
    </w:p>
    <w:p w14:paraId="447854F0" w14:textId="77777777" w:rsidR="00A33DA4" w:rsidRPr="00A33DA4" w:rsidRDefault="00A33DA4" w:rsidP="006A446C">
      <w:pPr>
        <w:pStyle w:val="ListParagraph"/>
        <w:numPr>
          <w:ilvl w:val="0"/>
          <w:numId w:val="17"/>
        </w:numPr>
        <w:spacing w:after="0" w:line="240" w:lineRule="auto"/>
        <w:jc w:val="both"/>
        <w:rPr>
          <w:rFonts w:ascii="Sylfaen" w:hAnsi="Sylfaen"/>
          <w:sz w:val="24"/>
          <w:szCs w:val="24"/>
          <w:lang w:val="ka-GE"/>
        </w:rPr>
      </w:pPr>
      <w:r w:rsidRPr="00A33DA4">
        <w:rPr>
          <w:rFonts w:ascii="Sylfaen" w:hAnsi="Sylfaen"/>
          <w:b/>
          <w:color w:val="000000" w:themeColor="text1"/>
          <w:sz w:val="24"/>
          <w:szCs w:val="24"/>
          <w:lang w:val="ka-GE"/>
        </w:rPr>
        <w:t>ალექსანდრე ტურძილაძე</w:t>
      </w:r>
      <w:r w:rsidRPr="00A33DA4">
        <w:rPr>
          <w:rFonts w:ascii="Sylfaen" w:hAnsi="Sylfaen"/>
          <w:color w:val="000000" w:themeColor="text1"/>
          <w:sz w:val="24"/>
          <w:szCs w:val="24"/>
          <w:lang w:val="ka-GE"/>
        </w:rPr>
        <w:t xml:space="preserve"> - </w:t>
      </w:r>
      <w:r>
        <w:rPr>
          <w:rFonts w:ascii="Sylfaen" w:eastAsia="Times New Roman" w:hAnsi="Sylfaen" w:cs="Times New Roman"/>
          <w:color w:val="000000" w:themeColor="text1"/>
          <w:sz w:val="24"/>
          <w:szCs w:val="24"/>
          <w:lang w:val="ka-GE"/>
        </w:rPr>
        <w:t>ცენტრის</w:t>
      </w:r>
      <w:r w:rsidRPr="00A33DA4">
        <w:rPr>
          <w:rFonts w:ascii="Sylfaen" w:eastAsia="Times New Roman" w:hAnsi="Sylfaen" w:cs="Times New Roman"/>
          <w:color w:val="000000" w:themeColor="text1"/>
          <w:sz w:val="24"/>
          <w:szCs w:val="24"/>
          <w:lang w:val="ka-GE"/>
        </w:rPr>
        <w:t xml:space="preserve">  გენერალური დირექტორის მოადგილე</w:t>
      </w:r>
      <w:r w:rsidRPr="00A33DA4">
        <w:rPr>
          <w:rFonts w:ascii="Sylfaen" w:hAnsi="Sylfaen"/>
          <w:color w:val="000000" w:themeColor="text1"/>
          <w:sz w:val="24"/>
          <w:szCs w:val="24"/>
          <w:lang w:val="ka-GE"/>
        </w:rPr>
        <w:t>;</w:t>
      </w:r>
    </w:p>
    <w:p w14:paraId="575F4152" w14:textId="77777777" w:rsidR="00A33DA4" w:rsidRPr="00A33DA4" w:rsidRDefault="00A33DA4" w:rsidP="00A33DA4">
      <w:pPr>
        <w:pStyle w:val="ListParagraph"/>
        <w:rPr>
          <w:rFonts w:ascii="Sylfaen" w:hAnsi="Sylfaen"/>
          <w:b/>
          <w:sz w:val="24"/>
          <w:szCs w:val="24"/>
          <w:lang w:val="ka-GE"/>
        </w:rPr>
      </w:pPr>
    </w:p>
    <w:p w14:paraId="7C59C139" w14:textId="77777777" w:rsidR="00A33DA4" w:rsidRPr="00A33DA4" w:rsidRDefault="006A446C" w:rsidP="006A446C">
      <w:pPr>
        <w:pStyle w:val="ListParagraph"/>
        <w:numPr>
          <w:ilvl w:val="0"/>
          <w:numId w:val="17"/>
        </w:numPr>
        <w:spacing w:after="0" w:line="240" w:lineRule="auto"/>
        <w:jc w:val="both"/>
        <w:rPr>
          <w:rFonts w:ascii="Sylfaen" w:hAnsi="Sylfaen"/>
          <w:sz w:val="24"/>
          <w:szCs w:val="24"/>
          <w:lang w:val="ka-GE"/>
        </w:rPr>
      </w:pPr>
      <w:r w:rsidRPr="00A33DA4">
        <w:rPr>
          <w:rFonts w:ascii="Sylfaen" w:hAnsi="Sylfaen"/>
          <w:b/>
          <w:sz w:val="24"/>
          <w:szCs w:val="24"/>
          <w:lang w:val="ka-GE"/>
        </w:rPr>
        <w:t xml:space="preserve">მაია წერეთელი - </w:t>
      </w:r>
      <w:r w:rsidR="00A33DA4">
        <w:rPr>
          <w:rFonts w:ascii="Sylfaen" w:eastAsia="Times New Roman" w:hAnsi="Sylfaen" w:cs="Times New Roman"/>
          <w:sz w:val="24"/>
          <w:szCs w:val="24"/>
          <w:lang w:val="ka-GE"/>
        </w:rPr>
        <w:t>ცენტრის</w:t>
      </w:r>
      <w:r w:rsidRPr="00A33DA4">
        <w:rPr>
          <w:rFonts w:ascii="Sylfaen" w:eastAsia="Times New Roman" w:hAnsi="Sylfaen" w:cs="Times New Roman"/>
          <w:sz w:val="24"/>
          <w:szCs w:val="24"/>
          <w:lang w:val="ka-GE"/>
        </w:rPr>
        <w:t xml:space="preserve"> აივ/შიდსის, ტუბერკულოზის, სქესობრივი გზით გადამდები დაავადებების და ჰეპატიტების სამმართველოს უფროსი, საბჭოს წევრი;</w:t>
      </w:r>
    </w:p>
    <w:p w14:paraId="1A56B121" w14:textId="77777777" w:rsidR="00A33DA4" w:rsidRPr="00A33DA4" w:rsidRDefault="00A33DA4" w:rsidP="00A33DA4">
      <w:pPr>
        <w:pStyle w:val="ListParagraph"/>
        <w:rPr>
          <w:rFonts w:ascii="Sylfaen" w:hAnsi="Sylfaen"/>
          <w:sz w:val="24"/>
          <w:szCs w:val="24"/>
          <w:lang w:val="ka-GE"/>
        </w:rPr>
      </w:pPr>
    </w:p>
    <w:p w14:paraId="0AD5F790" w14:textId="77777777" w:rsidR="00A33DA4" w:rsidRDefault="00A33DA4" w:rsidP="00A33DA4">
      <w:pPr>
        <w:pStyle w:val="ListParagraph"/>
        <w:numPr>
          <w:ilvl w:val="0"/>
          <w:numId w:val="17"/>
        </w:numPr>
        <w:spacing w:after="0" w:line="240" w:lineRule="auto"/>
        <w:jc w:val="both"/>
        <w:rPr>
          <w:rFonts w:ascii="Sylfaen" w:eastAsia="Times New Roman" w:hAnsi="Sylfaen" w:cs="Times New Roman"/>
          <w:color w:val="000000" w:themeColor="text1"/>
          <w:sz w:val="24"/>
          <w:szCs w:val="24"/>
          <w:lang w:val="ka-GE"/>
        </w:rPr>
      </w:pPr>
      <w:r w:rsidRPr="00A33DA4">
        <w:rPr>
          <w:rFonts w:ascii="Sylfaen" w:hAnsi="Sylfaen"/>
          <w:b/>
          <w:color w:val="000000" w:themeColor="text1"/>
          <w:sz w:val="24"/>
          <w:szCs w:val="24"/>
          <w:lang w:val="ka-GE"/>
        </w:rPr>
        <w:t>ხვიჩა გეთია</w:t>
      </w:r>
      <w:r w:rsidRPr="00A33DA4">
        <w:rPr>
          <w:rFonts w:ascii="Sylfaen" w:hAnsi="Sylfaen"/>
          <w:color w:val="000000" w:themeColor="text1"/>
          <w:sz w:val="24"/>
          <w:szCs w:val="24"/>
          <w:lang w:val="ka-GE"/>
        </w:rPr>
        <w:t xml:space="preserve"> - </w:t>
      </w:r>
      <w:r>
        <w:rPr>
          <w:rFonts w:ascii="Sylfaen" w:eastAsia="Times New Roman" w:hAnsi="Sylfaen" w:cs="Times New Roman"/>
          <w:color w:val="000000" w:themeColor="text1"/>
          <w:sz w:val="24"/>
          <w:szCs w:val="24"/>
          <w:lang w:val="ka-GE"/>
        </w:rPr>
        <w:t>ცენტრის</w:t>
      </w:r>
      <w:r w:rsidRPr="00A33DA4">
        <w:rPr>
          <w:rFonts w:ascii="Sylfaen" w:eastAsia="Times New Roman" w:hAnsi="Sylfaen" w:cs="Times New Roman"/>
          <w:color w:val="000000" w:themeColor="text1"/>
          <w:sz w:val="24"/>
          <w:szCs w:val="24"/>
          <w:lang w:val="ka-GE"/>
        </w:rPr>
        <w:t xml:space="preserve"> ჯანმრთელობის დაცვის პროგრამების დეპარტამენტის უფროსი;</w:t>
      </w:r>
    </w:p>
    <w:p w14:paraId="4D87081C" w14:textId="77777777" w:rsidR="00A33DA4" w:rsidRPr="00A33DA4" w:rsidRDefault="00A33DA4" w:rsidP="00A33DA4">
      <w:pPr>
        <w:pStyle w:val="ListParagraph"/>
        <w:rPr>
          <w:rFonts w:ascii="Sylfaen" w:eastAsia="Times New Roman" w:hAnsi="Sylfaen" w:cs="Times New Roman"/>
          <w:b/>
          <w:sz w:val="24"/>
          <w:szCs w:val="24"/>
          <w:lang w:val="ka-GE"/>
        </w:rPr>
      </w:pPr>
    </w:p>
    <w:p w14:paraId="504EE7DF" w14:textId="77777777" w:rsidR="00A33DA4" w:rsidRPr="00A33DA4" w:rsidRDefault="00A33DA4" w:rsidP="00A33DA4">
      <w:pPr>
        <w:pStyle w:val="ListParagraph"/>
        <w:numPr>
          <w:ilvl w:val="0"/>
          <w:numId w:val="17"/>
        </w:numPr>
        <w:spacing w:after="0" w:line="240" w:lineRule="auto"/>
        <w:jc w:val="both"/>
        <w:rPr>
          <w:rFonts w:ascii="Sylfaen" w:eastAsia="Times New Roman" w:hAnsi="Sylfaen" w:cs="Times New Roman"/>
          <w:color w:val="000000" w:themeColor="text1"/>
          <w:sz w:val="24"/>
          <w:szCs w:val="24"/>
          <w:lang w:val="ka-GE"/>
        </w:rPr>
      </w:pPr>
      <w:r w:rsidRPr="00A33DA4">
        <w:rPr>
          <w:rFonts w:ascii="Sylfaen" w:eastAsia="Times New Roman" w:hAnsi="Sylfaen" w:cs="Times New Roman"/>
          <w:b/>
          <w:sz w:val="24"/>
          <w:szCs w:val="24"/>
          <w:lang w:val="ka-GE"/>
        </w:rPr>
        <w:t>თამარ კავთელაძე</w:t>
      </w:r>
      <w:r w:rsidRPr="00A33DA4">
        <w:rPr>
          <w:rFonts w:ascii="Sylfaen" w:eastAsia="Times New Roman" w:hAnsi="Sylfaen" w:cs="Times New Roman"/>
          <w:sz w:val="24"/>
          <w:szCs w:val="24"/>
          <w:lang w:val="ka-GE"/>
        </w:rPr>
        <w:t xml:space="preserve"> - სსიპ სოციალური მომსახურების სააგენტოს C ჰეპატიტის მართვის სამმართველოს უფროსი;</w:t>
      </w:r>
    </w:p>
    <w:p w14:paraId="7E223DB6" w14:textId="77777777" w:rsidR="00A33DA4" w:rsidRPr="00A33DA4" w:rsidRDefault="00A33DA4" w:rsidP="00A33DA4">
      <w:pPr>
        <w:pStyle w:val="ListParagraph"/>
        <w:rPr>
          <w:rFonts w:ascii="Sylfaen" w:hAnsi="Sylfaen"/>
          <w:b/>
          <w:sz w:val="24"/>
          <w:szCs w:val="24"/>
          <w:lang w:val="ka-GE"/>
        </w:rPr>
      </w:pPr>
    </w:p>
    <w:p w14:paraId="02A657F2" w14:textId="77777777" w:rsidR="00A33DA4" w:rsidRDefault="006A446C" w:rsidP="006A446C">
      <w:pPr>
        <w:pStyle w:val="ListParagraph"/>
        <w:numPr>
          <w:ilvl w:val="0"/>
          <w:numId w:val="17"/>
        </w:numPr>
        <w:spacing w:after="0" w:line="240" w:lineRule="auto"/>
        <w:jc w:val="both"/>
        <w:rPr>
          <w:rFonts w:ascii="Sylfaen" w:hAnsi="Sylfaen"/>
          <w:sz w:val="24"/>
          <w:szCs w:val="24"/>
          <w:lang w:val="ka-GE"/>
        </w:rPr>
      </w:pPr>
      <w:r w:rsidRPr="00A33DA4">
        <w:rPr>
          <w:rFonts w:ascii="Sylfaen" w:hAnsi="Sylfaen"/>
          <w:b/>
          <w:sz w:val="24"/>
          <w:szCs w:val="24"/>
          <w:lang w:val="ka-GE"/>
        </w:rPr>
        <w:t xml:space="preserve">თენგიზ ცერცვაძე </w:t>
      </w:r>
      <w:r w:rsidRPr="00A33DA4">
        <w:rPr>
          <w:rFonts w:ascii="Sylfaen" w:hAnsi="Sylfaen"/>
          <w:sz w:val="24"/>
          <w:szCs w:val="24"/>
          <w:lang w:val="ka-GE"/>
        </w:rPr>
        <w:t xml:space="preserve">- </w:t>
      </w:r>
      <w:r w:rsidRPr="00A33DA4">
        <w:rPr>
          <w:rFonts w:ascii="Sylfaen" w:eastAsia="Times New Roman" w:hAnsi="Sylfaen" w:cs="Times New Roman"/>
          <w:sz w:val="24"/>
          <w:szCs w:val="24"/>
          <w:lang w:val="ka-GE"/>
        </w:rPr>
        <w:t>სს „ინფექციური პათოლოგიის, შიდსისა და კლინიკური იმუნოლოგიის ს/პ ცენტრი“-ს გენერალური დირექტორი, საბჭოს წევრი</w:t>
      </w:r>
      <w:r w:rsidRPr="00A33DA4">
        <w:rPr>
          <w:rFonts w:ascii="Sylfaen" w:hAnsi="Sylfaen"/>
          <w:sz w:val="24"/>
          <w:szCs w:val="24"/>
          <w:lang w:val="ka-GE"/>
        </w:rPr>
        <w:t>;</w:t>
      </w:r>
    </w:p>
    <w:p w14:paraId="428896E3" w14:textId="77777777" w:rsidR="00A33DA4" w:rsidRPr="00A33DA4" w:rsidRDefault="00A33DA4" w:rsidP="00A33DA4">
      <w:pPr>
        <w:pStyle w:val="ListParagraph"/>
        <w:rPr>
          <w:rFonts w:ascii="Sylfaen" w:eastAsia="Times New Roman" w:hAnsi="Sylfaen" w:cs="Times New Roman"/>
          <w:b/>
          <w:sz w:val="24"/>
          <w:szCs w:val="24"/>
          <w:lang w:val="ka-GE"/>
        </w:rPr>
      </w:pPr>
    </w:p>
    <w:p w14:paraId="0D11503F" w14:textId="77777777" w:rsidR="00A33DA4" w:rsidRPr="00A33DA4" w:rsidRDefault="006A446C" w:rsidP="00A33DA4">
      <w:pPr>
        <w:pStyle w:val="ListParagraph"/>
        <w:numPr>
          <w:ilvl w:val="0"/>
          <w:numId w:val="17"/>
        </w:numPr>
        <w:spacing w:after="0" w:line="240" w:lineRule="auto"/>
        <w:jc w:val="both"/>
        <w:rPr>
          <w:rFonts w:ascii="Sylfaen" w:hAnsi="Sylfaen"/>
          <w:sz w:val="24"/>
          <w:szCs w:val="24"/>
          <w:lang w:val="ka-GE"/>
        </w:rPr>
      </w:pPr>
      <w:r w:rsidRPr="00A33DA4">
        <w:rPr>
          <w:rFonts w:ascii="Sylfaen" w:eastAsia="Times New Roman" w:hAnsi="Sylfaen" w:cs="Times New Roman"/>
          <w:b/>
          <w:sz w:val="24"/>
          <w:szCs w:val="24"/>
          <w:lang w:val="ka-GE"/>
        </w:rPr>
        <w:t>ლალი შარვაძე</w:t>
      </w:r>
      <w:r w:rsidRPr="00A33DA4">
        <w:rPr>
          <w:rFonts w:ascii="Sylfaen" w:hAnsi="Sylfaen"/>
          <w:sz w:val="24"/>
          <w:szCs w:val="24"/>
          <w:lang w:val="ka-GE"/>
        </w:rPr>
        <w:t xml:space="preserve"> -  </w:t>
      </w:r>
      <w:r w:rsidRPr="00A33DA4">
        <w:rPr>
          <w:rFonts w:ascii="Sylfaen" w:eastAsia="Times New Roman" w:hAnsi="Sylfaen" w:cs="Times New Roman"/>
          <w:sz w:val="24"/>
          <w:szCs w:val="24"/>
          <w:lang w:val="ka-GE"/>
        </w:rPr>
        <w:t>ექიმი - ინფექციონისტი, შპს ქართულ-ფრანგული ერთობლივი ჰეპატოლოგიური კლინიკა ,,ჰეპა“, საბჭოს წევრი;</w:t>
      </w:r>
    </w:p>
    <w:p w14:paraId="6C4039D4" w14:textId="77777777" w:rsidR="00A33DA4" w:rsidRPr="00A33DA4" w:rsidRDefault="00A33DA4" w:rsidP="00A33DA4">
      <w:pPr>
        <w:pStyle w:val="ListParagraph"/>
        <w:rPr>
          <w:rFonts w:ascii="Sylfaen" w:eastAsia="Times New Roman" w:hAnsi="Sylfaen" w:cs="Times New Roman"/>
          <w:b/>
          <w:sz w:val="24"/>
          <w:szCs w:val="24"/>
          <w:lang w:val="ka-GE"/>
        </w:rPr>
      </w:pPr>
    </w:p>
    <w:p w14:paraId="76F77C03" w14:textId="77777777" w:rsidR="00A33DA4" w:rsidRPr="00A33DA4" w:rsidRDefault="00A33DA4" w:rsidP="00A33DA4">
      <w:pPr>
        <w:pStyle w:val="ListParagraph"/>
        <w:numPr>
          <w:ilvl w:val="0"/>
          <w:numId w:val="17"/>
        </w:numPr>
        <w:spacing w:after="0" w:line="240" w:lineRule="auto"/>
        <w:jc w:val="both"/>
        <w:rPr>
          <w:rFonts w:ascii="Sylfaen" w:hAnsi="Sylfaen"/>
          <w:sz w:val="24"/>
          <w:szCs w:val="24"/>
          <w:lang w:val="ka-GE"/>
        </w:rPr>
      </w:pPr>
      <w:r w:rsidRPr="00A33DA4">
        <w:rPr>
          <w:rFonts w:ascii="Sylfaen" w:eastAsia="Times New Roman" w:hAnsi="Sylfaen" w:cs="Times New Roman"/>
          <w:b/>
          <w:sz w:val="24"/>
          <w:szCs w:val="24"/>
          <w:lang w:val="ka-GE"/>
        </w:rPr>
        <w:t xml:space="preserve">აკაკი აბუთიძე </w:t>
      </w:r>
      <w:r w:rsidRPr="00A33DA4">
        <w:rPr>
          <w:rFonts w:ascii="Sylfaen" w:eastAsia="Times New Roman" w:hAnsi="Sylfaen" w:cs="Times New Roman"/>
          <w:sz w:val="24"/>
          <w:szCs w:val="24"/>
          <w:lang w:val="ka-GE"/>
        </w:rPr>
        <w:t>- ექიმი - ინფექციონისტი, სს „ინფექციური პათოლოგიის, შიდსისა და კლინიკური იმუნოლოგიის ს/პ ცენტრი“;</w:t>
      </w:r>
    </w:p>
    <w:p w14:paraId="0F5D84FD" w14:textId="77777777" w:rsidR="00A33DA4" w:rsidRPr="00A33DA4" w:rsidRDefault="00A33DA4" w:rsidP="00A33DA4">
      <w:pPr>
        <w:pStyle w:val="ListParagraph"/>
        <w:rPr>
          <w:rFonts w:ascii="Sylfaen" w:eastAsia="Times New Roman" w:hAnsi="Sylfaen" w:cs="Times New Roman"/>
          <w:b/>
          <w:sz w:val="24"/>
          <w:szCs w:val="24"/>
          <w:lang w:val="ka-GE"/>
        </w:rPr>
      </w:pPr>
    </w:p>
    <w:p w14:paraId="11C3A82B" w14:textId="77777777" w:rsidR="00DB3BB0" w:rsidRPr="00DB3BB0" w:rsidRDefault="006A446C" w:rsidP="00DB3BB0">
      <w:pPr>
        <w:pStyle w:val="ListParagraph"/>
        <w:numPr>
          <w:ilvl w:val="0"/>
          <w:numId w:val="17"/>
        </w:numPr>
        <w:spacing w:after="0" w:line="240" w:lineRule="auto"/>
        <w:jc w:val="both"/>
        <w:rPr>
          <w:rFonts w:ascii="Sylfaen" w:hAnsi="Sylfaen"/>
          <w:sz w:val="24"/>
          <w:szCs w:val="24"/>
          <w:lang w:val="ka-GE"/>
        </w:rPr>
      </w:pPr>
      <w:r w:rsidRPr="00A33DA4">
        <w:rPr>
          <w:rFonts w:ascii="Sylfaen" w:eastAsia="Times New Roman" w:hAnsi="Sylfaen" w:cs="Times New Roman"/>
          <w:b/>
          <w:sz w:val="24"/>
          <w:szCs w:val="24"/>
          <w:lang w:val="ka-GE"/>
        </w:rPr>
        <w:t>მაია ბუწაშვილი</w:t>
      </w:r>
      <w:r w:rsidRPr="00A33DA4">
        <w:rPr>
          <w:rFonts w:ascii="Sylfaen" w:eastAsia="Times New Roman" w:hAnsi="Sylfaen" w:cs="Times New Roman"/>
          <w:sz w:val="24"/>
          <w:szCs w:val="24"/>
          <w:lang w:val="ka-GE"/>
        </w:rPr>
        <w:t xml:space="preserve"> - ექიმი - ინფექციონისტი, შპს ,,ნეოლაბი“, საბჭოს წევრი;</w:t>
      </w:r>
    </w:p>
    <w:p w14:paraId="1A172D53" w14:textId="77777777" w:rsidR="00DB3BB0" w:rsidRPr="00DB3BB0" w:rsidRDefault="00DB3BB0" w:rsidP="00DB3BB0">
      <w:pPr>
        <w:pStyle w:val="ListParagraph"/>
        <w:rPr>
          <w:rFonts w:ascii="Sylfaen" w:eastAsia="Times New Roman" w:hAnsi="Sylfaen" w:cs="Times New Roman"/>
          <w:b/>
          <w:sz w:val="24"/>
          <w:szCs w:val="24"/>
          <w:lang w:val="ka-GE"/>
        </w:rPr>
      </w:pPr>
    </w:p>
    <w:p w14:paraId="0632895F" w14:textId="77777777" w:rsidR="00DB3BB0" w:rsidRPr="00DB3BB0" w:rsidRDefault="00A54D0D" w:rsidP="006A446C">
      <w:pPr>
        <w:pStyle w:val="ListParagraph"/>
        <w:numPr>
          <w:ilvl w:val="0"/>
          <w:numId w:val="17"/>
        </w:numPr>
        <w:spacing w:after="0" w:line="240" w:lineRule="auto"/>
        <w:jc w:val="both"/>
        <w:rPr>
          <w:rFonts w:ascii="Sylfaen" w:hAnsi="Sylfaen"/>
          <w:sz w:val="24"/>
          <w:szCs w:val="24"/>
          <w:lang w:val="ka-GE"/>
        </w:rPr>
      </w:pPr>
      <w:r w:rsidRPr="00DB3BB0">
        <w:rPr>
          <w:rFonts w:ascii="Sylfaen" w:eastAsia="Times New Roman" w:hAnsi="Sylfaen" w:cs="Times New Roman"/>
          <w:b/>
          <w:sz w:val="24"/>
          <w:szCs w:val="24"/>
          <w:lang w:val="ka-GE"/>
        </w:rPr>
        <w:t>ლიკა ღვინჯილია</w:t>
      </w:r>
      <w:r w:rsidRPr="00DB3BB0">
        <w:rPr>
          <w:rFonts w:ascii="Sylfaen" w:eastAsia="Times New Roman" w:hAnsi="Sylfaen" w:cs="Times New Roman"/>
          <w:sz w:val="24"/>
          <w:szCs w:val="24"/>
          <w:lang w:val="ka-GE"/>
        </w:rPr>
        <w:t xml:space="preserve"> - </w:t>
      </w:r>
      <w:r w:rsidR="00DB3BB0" w:rsidRPr="00DB3BB0">
        <w:rPr>
          <w:rFonts w:ascii="Sylfaen" w:eastAsia="Times New Roman" w:hAnsi="Sylfaen" w:cs="Times New Roman"/>
          <w:sz w:val="24"/>
          <w:szCs w:val="24"/>
          <w:lang w:val="ka-GE"/>
        </w:rPr>
        <w:t>აშშ დაავადებათა კონტროლის ცენტრი, С ჰეპატიტის ელიმინაციის მონიტორინგისა და შეფასების პროგრამის კოორდინატორი</w:t>
      </w:r>
    </w:p>
    <w:p w14:paraId="5BCCA82C" w14:textId="77777777" w:rsidR="00DB3BB0" w:rsidRPr="00DB3BB0" w:rsidRDefault="00DB3BB0" w:rsidP="00DB3BB0">
      <w:pPr>
        <w:pStyle w:val="ListParagraph"/>
        <w:rPr>
          <w:rFonts w:ascii="Sylfaen" w:hAnsi="Sylfaen"/>
          <w:b/>
          <w:sz w:val="24"/>
          <w:szCs w:val="24"/>
          <w:lang w:val="ka-GE" w:eastAsia="ru-RU"/>
        </w:rPr>
      </w:pPr>
    </w:p>
    <w:p w14:paraId="555C95B2" w14:textId="77777777" w:rsidR="006A446C" w:rsidRPr="00DB3BB0" w:rsidRDefault="00A33DA4" w:rsidP="006A446C">
      <w:pPr>
        <w:pStyle w:val="ListParagraph"/>
        <w:numPr>
          <w:ilvl w:val="0"/>
          <w:numId w:val="17"/>
        </w:numPr>
        <w:spacing w:after="0" w:line="240" w:lineRule="auto"/>
        <w:jc w:val="both"/>
        <w:rPr>
          <w:rFonts w:ascii="Sylfaen" w:hAnsi="Sylfaen"/>
          <w:sz w:val="24"/>
          <w:szCs w:val="24"/>
          <w:lang w:val="ka-GE"/>
        </w:rPr>
      </w:pPr>
      <w:r w:rsidRPr="00DB3BB0">
        <w:rPr>
          <w:rFonts w:ascii="Sylfaen" w:hAnsi="Sylfaen"/>
          <w:b/>
          <w:sz w:val="24"/>
          <w:szCs w:val="24"/>
          <w:lang w:val="ka-GE" w:eastAsia="ru-RU"/>
        </w:rPr>
        <w:t xml:space="preserve">ირინა ცხომელიძე -  </w:t>
      </w:r>
      <w:r w:rsidRPr="00DB3BB0">
        <w:rPr>
          <w:rFonts w:ascii="Sylfaen" w:eastAsia="Times New Roman" w:hAnsi="Sylfaen" w:cs="Times New Roman"/>
          <w:sz w:val="24"/>
          <w:szCs w:val="24"/>
          <w:lang w:val="ka-GE"/>
        </w:rPr>
        <w:t>აშშ დაავადებათა კონტროლის ცენტრი, , ,,ECHO’’-ს პროექტის (Extension for Community Healthcare Outcomes) კოორდინატორი;</w:t>
      </w:r>
    </w:p>
    <w:p w14:paraId="5BE7B537" w14:textId="77777777" w:rsidR="00540EB1" w:rsidRPr="00A33DA4" w:rsidRDefault="00540EB1" w:rsidP="006A446C">
      <w:pPr>
        <w:spacing w:after="0" w:line="240" w:lineRule="auto"/>
        <w:jc w:val="both"/>
        <w:rPr>
          <w:rFonts w:ascii="Sylfaen" w:hAnsi="Sylfaen"/>
          <w:b/>
          <w:sz w:val="24"/>
          <w:szCs w:val="24"/>
          <w:lang w:val="ka-GE"/>
        </w:rPr>
      </w:pPr>
    </w:p>
    <w:p w14:paraId="631FD9DE" w14:textId="77777777" w:rsidR="00540EB1" w:rsidRPr="00A33DA4" w:rsidRDefault="00540EB1" w:rsidP="006A446C">
      <w:pPr>
        <w:spacing w:after="0" w:line="240" w:lineRule="auto"/>
        <w:jc w:val="both"/>
        <w:rPr>
          <w:rFonts w:ascii="Sylfaen" w:hAnsi="Sylfaen"/>
          <w:b/>
          <w:sz w:val="24"/>
          <w:szCs w:val="24"/>
          <w:lang w:val="ka-GE"/>
        </w:rPr>
      </w:pPr>
    </w:p>
    <w:p w14:paraId="57F60026" w14:textId="77777777" w:rsidR="006A446C" w:rsidRPr="00974DC6" w:rsidRDefault="006A446C" w:rsidP="006A446C">
      <w:pPr>
        <w:spacing w:after="0" w:line="240" w:lineRule="auto"/>
        <w:jc w:val="both"/>
        <w:rPr>
          <w:rFonts w:ascii="Sylfaen" w:hAnsi="Sylfaen"/>
          <w:b/>
          <w:sz w:val="24"/>
          <w:szCs w:val="24"/>
          <w:lang w:val="ka-GE" w:eastAsia="ru-RU"/>
        </w:rPr>
      </w:pPr>
    </w:p>
    <w:p w14:paraId="13709E3B" w14:textId="77777777" w:rsidR="006A446C" w:rsidRPr="00A33DA4" w:rsidRDefault="006A446C" w:rsidP="006A446C">
      <w:pPr>
        <w:spacing w:after="0" w:line="240" w:lineRule="auto"/>
        <w:jc w:val="both"/>
        <w:rPr>
          <w:rFonts w:ascii="Sylfaen" w:hAnsi="Sylfaen"/>
          <w:b/>
          <w:sz w:val="24"/>
          <w:szCs w:val="24"/>
          <w:lang w:val="ka-GE"/>
        </w:rPr>
      </w:pPr>
    </w:p>
    <w:p w14:paraId="6272EA8A" w14:textId="77777777" w:rsidR="006A446C" w:rsidRPr="00A33DA4" w:rsidRDefault="006A446C" w:rsidP="006A446C">
      <w:pPr>
        <w:spacing w:after="0" w:line="240" w:lineRule="auto"/>
        <w:jc w:val="both"/>
        <w:rPr>
          <w:rFonts w:ascii="Sylfaen" w:hAnsi="Sylfaen"/>
          <w:b/>
          <w:sz w:val="24"/>
          <w:szCs w:val="24"/>
          <w:lang w:val="ka-GE"/>
        </w:rPr>
      </w:pPr>
    </w:p>
    <w:p w14:paraId="6D9C974E" w14:textId="0177DC08" w:rsidR="00540EB1" w:rsidRDefault="00540EB1" w:rsidP="006A446C">
      <w:pPr>
        <w:spacing w:after="0" w:line="240" w:lineRule="auto"/>
        <w:jc w:val="both"/>
        <w:rPr>
          <w:rFonts w:ascii="Sylfaen" w:hAnsi="Sylfaen"/>
          <w:b/>
          <w:sz w:val="24"/>
          <w:szCs w:val="24"/>
          <w:lang w:val="ka-GE"/>
        </w:rPr>
      </w:pPr>
    </w:p>
    <w:p w14:paraId="6E40BEE6" w14:textId="44E86CE6" w:rsidR="00DB4A49" w:rsidRDefault="00DB4A49" w:rsidP="006A446C">
      <w:pPr>
        <w:spacing w:after="0" w:line="240" w:lineRule="auto"/>
        <w:jc w:val="both"/>
        <w:rPr>
          <w:rFonts w:ascii="Sylfaen" w:hAnsi="Sylfaen"/>
          <w:b/>
          <w:sz w:val="24"/>
          <w:szCs w:val="24"/>
          <w:lang w:val="ka-GE"/>
        </w:rPr>
      </w:pPr>
    </w:p>
    <w:p w14:paraId="23A695CA" w14:textId="48CD1EE1" w:rsidR="00DB4A49" w:rsidRDefault="00DB4A49" w:rsidP="006A446C">
      <w:pPr>
        <w:spacing w:after="0" w:line="240" w:lineRule="auto"/>
        <w:jc w:val="both"/>
        <w:rPr>
          <w:rFonts w:ascii="Sylfaen" w:hAnsi="Sylfaen"/>
          <w:b/>
          <w:sz w:val="24"/>
          <w:szCs w:val="24"/>
          <w:lang w:val="ka-GE"/>
        </w:rPr>
      </w:pPr>
    </w:p>
    <w:p w14:paraId="2B65901C" w14:textId="77777777" w:rsidR="006A446C" w:rsidRDefault="006A446C" w:rsidP="006A446C">
      <w:pPr>
        <w:spacing w:after="0" w:line="240" w:lineRule="auto"/>
        <w:jc w:val="both"/>
        <w:rPr>
          <w:rFonts w:ascii="Sylfaen" w:eastAsia="Times New Roman" w:hAnsi="Sylfaen" w:cs="Sylfaen"/>
          <w:b/>
          <w:sz w:val="24"/>
          <w:szCs w:val="24"/>
          <w:lang w:val="ka-GE" w:eastAsia="ka-GE"/>
        </w:rPr>
      </w:pPr>
      <w:r w:rsidRPr="00974DC6">
        <w:rPr>
          <w:rFonts w:ascii="Sylfaen" w:eastAsia="Times New Roman" w:hAnsi="Sylfaen" w:cs="Sylfaen"/>
          <w:b/>
          <w:sz w:val="24"/>
          <w:szCs w:val="24"/>
          <w:lang w:val="ka-GE" w:eastAsia="ka-GE"/>
        </w:rPr>
        <w:lastRenderedPageBreak/>
        <w:t>დღის წესრიგი:</w:t>
      </w:r>
    </w:p>
    <w:p w14:paraId="725656EA" w14:textId="77777777" w:rsidR="006A446C" w:rsidRDefault="006A446C" w:rsidP="006A446C">
      <w:pPr>
        <w:tabs>
          <w:tab w:val="left" w:pos="3168"/>
        </w:tabs>
        <w:spacing w:after="0" w:line="240" w:lineRule="auto"/>
        <w:rPr>
          <w:rFonts w:ascii="Sylfaen" w:eastAsia="Times New Roman" w:hAnsi="Sylfaen" w:cs="Sylfaen"/>
          <w:b/>
          <w:sz w:val="24"/>
          <w:szCs w:val="24"/>
          <w:lang w:val="ka-GE" w:eastAsia="ka-GE"/>
        </w:rPr>
      </w:pPr>
    </w:p>
    <w:p w14:paraId="7551398E" w14:textId="77777777" w:rsidR="00310248" w:rsidRPr="00310248" w:rsidRDefault="00310248" w:rsidP="00310248">
      <w:pPr>
        <w:pStyle w:val="ListParagraph"/>
        <w:numPr>
          <w:ilvl w:val="0"/>
          <w:numId w:val="1"/>
        </w:numPr>
        <w:spacing w:after="160" w:line="259" w:lineRule="auto"/>
        <w:jc w:val="both"/>
        <w:rPr>
          <w:rFonts w:ascii="Sylfaen" w:eastAsia="Times New Roman" w:hAnsi="Sylfaen" w:cs="Times New Roman"/>
          <w:sz w:val="24"/>
          <w:szCs w:val="24"/>
          <w:lang w:val="ka-GE"/>
        </w:rPr>
      </w:pPr>
      <w:r w:rsidRPr="00310248">
        <w:rPr>
          <w:rFonts w:ascii="Sylfaen" w:eastAsia="Times New Roman" w:hAnsi="Sylfaen" w:cs="Times New Roman"/>
          <w:sz w:val="24"/>
          <w:szCs w:val="24"/>
          <w:lang w:val="ka-GE"/>
        </w:rPr>
        <w:t>EASL  შედეგების მიმოხილვა (ა. გამყრელიძე)</w:t>
      </w:r>
      <w:r w:rsidR="009940E1">
        <w:rPr>
          <w:rFonts w:ascii="Sylfaen" w:eastAsia="Times New Roman" w:hAnsi="Sylfaen" w:cs="Times New Roman"/>
          <w:sz w:val="24"/>
          <w:szCs w:val="24"/>
          <w:lang w:val="ka-GE"/>
        </w:rPr>
        <w:t>;</w:t>
      </w:r>
    </w:p>
    <w:p w14:paraId="4819E1D0" w14:textId="77777777" w:rsidR="00310248" w:rsidRPr="00310248" w:rsidRDefault="00310248" w:rsidP="00310248">
      <w:pPr>
        <w:pStyle w:val="ListParagraph"/>
        <w:numPr>
          <w:ilvl w:val="0"/>
          <w:numId w:val="1"/>
        </w:numPr>
        <w:spacing w:after="160" w:line="259" w:lineRule="auto"/>
        <w:jc w:val="both"/>
        <w:rPr>
          <w:rFonts w:ascii="Sylfaen" w:eastAsia="Times New Roman" w:hAnsi="Sylfaen" w:cs="Times New Roman"/>
          <w:sz w:val="24"/>
          <w:szCs w:val="24"/>
          <w:lang w:val="ka-GE"/>
        </w:rPr>
      </w:pPr>
      <w:r w:rsidRPr="00310248">
        <w:rPr>
          <w:rFonts w:ascii="Sylfaen" w:eastAsia="Times New Roman" w:hAnsi="Sylfaen" w:cs="Times New Roman"/>
          <w:sz w:val="24"/>
          <w:szCs w:val="24"/>
          <w:lang w:val="ka-GE"/>
        </w:rPr>
        <w:t>დეცენტრალიზაციის პროგრესი და უახლოესი გეგმები</w:t>
      </w:r>
      <w:r w:rsidR="009940E1">
        <w:rPr>
          <w:rFonts w:ascii="Sylfaen" w:eastAsia="Times New Roman" w:hAnsi="Sylfaen" w:cs="Times New Roman"/>
          <w:sz w:val="24"/>
          <w:szCs w:val="24"/>
          <w:lang w:val="ka-GE"/>
        </w:rPr>
        <w:t>:</w:t>
      </w:r>
    </w:p>
    <w:p w14:paraId="23F8D1B0" w14:textId="77777777" w:rsidR="00540EB1" w:rsidRPr="00540EB1" w:rsidRDefault="00540EB1" w:rsidP="00540EB1">
      <w:pPr>
        <w:pStyle w:val="ListParagraph"/>
        <w:numPr>
          <w:ilvl w:val="1"/>
          <w:numId w:val="1"/>
        </w:numPr>
        <w:spacing w:after="160" w:line="259" w:lineRule="auto"/>
        <w:jc w:val="both"/>
        <w:rPr>
          <w:rFonts w:ascii="Sylfaen" w:eastAsia="Times New Roman" w:hAnsi="Sylfaen" w:cs="Times New Roman"/>
          <w:sz w:val="24"/>
          <w:szCs w:val="24"/>
          <w:lang w:val="ka-GE"/>
        </w:rPr>
      </w:pPr>
      <w:r>
        <w:rPr>
          <w:rFonts w:ascii="Sylfaen" w:eastAsia="Times New Roman" w:hAnsi="Sylfaen" w:cs="Times New Roman"/>
          <w:sz w:val="24"/>
          <w:szCs w:val="24"/>
        </w:rPr>
        <w:t xml:space="preserve"> </w:t>
      </w:r>
      <w:r w:rsidRPr="00310248">
        <w:rPr>
          <w:rFonts w:ascii="Sylfaen" w:eastAsia="Times New Roman" w:hAnsi="Sylfaen" w:cs="Times New Roman"/>
          <w:sz w:val="24"/>
          <w:szCs w:val="24"/>
          <w:lang w:val="ka-GE"/>
        </w:rPr>
        <w:t xml:space="preserve">დეცენტრალიზაციის პროგრესი </w:t>
      </w:r>
      <w:r w:rsidR="00310248" w:rsidRPr="00540EB1">
        <w:rPr>
          <w:rFonts w:ascii="Sylfaen" w:eastAsia="Times New Roman" w:hAnsi="Sylfaen" w:cs="Times New Roman"/>
          <w:sz w:val="24"/>
          <w:szCs w:val="24"/>
          <w:lang w:val="ka-GE"/>
        </w:rPr>
        <w:t>პირველადი ჯანდაცვის დაწესებულებებში (თ. ცერცვაძე)</w:t>
      </w:r>
      <w:r w:rsidRPr="00540EB1">
        <w:rPr>
          <w:rFonts w:ascii="Sylfaen" w:eastAsia="Times New Roman" w:hAnsi="Sylfaen" w:cs="Times New Roman"/>
          <w:sz w:val="24"/>
          <w:szCs w:val="24"/>
        </w:rPr>
        <w:t xml:space="preserve">; </w:t>
      </w:r>
    </w:p>
    <w:p w14:paraId="1B9120B6" w14:textId="77777777" w:rsidR="00540EB1" w:rsidRPr="00540EB1" w:rsidRDefault="00540EB1" w:rsidP="00540EB1">
      <w:pPr>
        <w:pStyle w:val="ListParagraph"/>
        <w:numPr>
          <w:ilvl w:val="1"/>
          <w:numId w:val="1"/>
        </w:numPr>
        <w:spacing w:after="160" w:line="259" w:lineRule="auto"/>
        <w:jc w:val="both"/>
        <w:rPr>
          <w:rFonts w:ascii="Sylfaen" w:eastAsia="Times New Roman" w:hAnsi="Sylfaen" w:cs="Times New Roman"/>
          <w:sz w:val="24"/>
          <w:szCs w:val="24"/>
          <w:lang w:val="ka-GE"/>
        </w:rPr>
      </w:pPr>
      <w:r>
        <w:rPr>
          <w:rFonts w:ascii="Sylfaen" w:eastAsia="Times New Roman" w:hAnsi="Sylfaen" w:cs="Times New Roman"/>
          <w:sz w:val="24"/>
          <w:szCs w:val="24"/>
        </w:rPr>
        <w:t xml:space="preserve"> </w:t>
      </w:r>
      <w:r w:rsidRPr="00540EB1">
        <w:rPr>
          <w:rFonts w:ascii="Sylfaen" w:eastAsia="Times New Roman" w:hAnsi="Sylfaen" w:cs="Times New Roman"/>
          <w:sz w:val="24"/>
          <w:szCs w:val="24"/>
          <w:lang w:val="ka-GE"/>
        </w:rPr>
        <w:t>პირველადი ჯანდაცვის რგოლში ბენეფიციართა მკურნალობა FIB4 ტესტის შედეგების მიუხედავად</w:t>
      </w:r>
      <w:r w:rsidRPr="00540EB1">
        <w:rPr>
          <w:rFonts w:ascii="Sylfaen" w:eastAsia="Times New Roman" w:hAnsi="Sylfaen" w:cs="Times New Roman"/>
          <w:sz w:val="24"/>
          <w:szCs w:val="24"/>
        </w:rPr>
        <w:t xml:space="preserve"> </w:t>
      </w:r>
      <w:r w:rsidRPr="00540EB1">
        <w:rPr>
          <w:rFonts w:ascii="Sylfaen" w:eastAsia="Times New Roman" w:hAnsi="Sylfaen" w:cs="Times New Roman"/>
          <w:sz w:val="24"/>
          <w:szCs w:val="24"/>
          <w:lang w:val="ka-GE"/>
        </w:rPr>
        <w:t>(თ. ცერცვაძე)</w:t>
      </w:r>
      <w:r w:rsidR="009940E1">
        <w:rPr>
          <w:rFonts w:ascii="Sylfaen" w:eastAsia="Times New Roman" w:hAnsi="Sylfaen" w:cs="Times New Roman"/>
          <w:sz w:val="24"/>
          <w:szCs w:val="24"/>
          <w:lang w:val="ka-GE"/>
        </w:rPr>
        <w:t>;</w:t>
      </w:r>
    </w:p>
    <w:p w14:paraId="29A09C71" w14:textId="77777777" w:rsidR="00310248" w:rsidRPr="00310248" w:rsidRDefault="00540EB1" w:rsidP="00310248">
      <w:pPr>
        <w:pStyle w:val="ListParagraph"/>
        <w:numPr>
          <w:ilvl w:val="1"/>
          <w:numId w:val="1"/>
        </w:numPr>
        <w:spacing w:after="160" w:line="259" w:lineRule="auto"/>
        <w:jc w:val="both"/>
        <w:rPr>
          <w:rFonts w:ascii="Sylfaen" w:eastAsia="Times New Roman" w:hAnsi="Sylfaen" w:cs="Times New Roman"/>
          <w:sz w:val="24"/>
          <w:szCs w:val="24"/>
          <w:lang w:val="ka-GE"/>
        </w:rPr>
      </w:pPr>
      <w:r>
        <w:rPr>
          <w:rFonts w:ascii="Sylfaen" w:eastAsia="Times New Roman" w:hAnsi="Sylfaen" w:cs="Times New Roman"/>
          <w:sz w:val="24"/>
          <w:szCs w:val="24"/>
        </w:rPr>
        <w:t xml:space="preserve"> </w:t>
      </w:r>
      <w:r w:rsidRPr="00310248">
        <w:rPr>
          <w:rFonts w:ascii="Sylfaen" w:eastAsia="Times New Roman" w:hAnsi="Sylfaen" w:cs="Times New Roman"/>
          <w:sz w:val="24"/>
          <w:szCs w:val="24"/>
          <w:lang w:val="ka-GE"/>
        </w:rPr>
        <w:t xml:space="preserve">დეცენტრალიზაციის პროგრესი </w:t>
      </w:r>
      <w:r w:rsidR="00310248" w:rsidRPr="00310248">
        <w:rPr>
          <w:rFonts w:ascii="Sylfaen" w:eastAsia="Times New Roman" w:hAnsi="Sylfaen" w:cs="Times New Roman"/>
          <w:sz w:val="24"/>
          <w:szCs w:val="24"/>
          <w:lang w:val="ka-GE"/>
        </w:rPr>
        <w:t>ზიანის შემცირების ცენტრებში (მ. ბუწაშვილი)</w:t>
      </w:r>
      <w:r w:rsidR="009940E1">
        <w:rPr>
          <w:rFonts w:ascii="Sylfaen" w:eastAsia="Times New Roman" w:hAnsi="Sylfaen" w:cs="Times New Roman"/>
          <w:sz w:val="24"/>
          <w:szCs w:val="24"/>
          <w:lang w:val="ka-GE"/>
        </w:rPr>
        <w:t>;</w:t>
      </w:r>
    </w:p>
    <w:p w14:paraId="119E68FB" w14:textId="750B30C8" w:rsidR="00310248" w:rsidRPr="000F7BBF" w:rsidRDefault="00310248" w:rsidP="00540EB1">
      <w:pPr>
        <w:pStyle w:val="ListParagraph"/>
        <w:numPr>
          <w:ilvl w:val="0"/>
          <w:numId w:val="1"/>
        </w:numPr>
        <w:spacing w:after="160" w:line="259" w:lineRule="auto"/>
        <w:jc w:val="both"/>
        <w:rPr>
          <w:rFonts w:ascii="Sylfaen" w:eastAsia="Times New Roman" w:hAnsi="Sylfaen" w:cs="Times New Roman"/>
          <w:sz w:val="24"/>
          <w:szCs w:val="24"/>
          <w:lang w:val="ka-GE"/>
        </w:rPr>
      </w:pPr>
      <w:r w:rsidRPr="00540EB1">
        <w:rPr>
          <w:rFonts w:ascii="Sylfaen" w:eastAsia="Times New Roman" w:hAnsi="Sylfaen" w:cs="Times New Roman"/>
          <w:sz w:val="24"/>
          <w:szCs w:val="24"/>
          <w:lang w:val="ka-GE"/>
        </w:rPr>
        <w:t xml:space="preserve">ახალი დაწესებულებების ჩართვა </w:t>
      </w:r>
      <w:r w:rsidR="000F7BBF">
        <w:rPr>
          <w:rFonts w:ascii="Sylfaen" w:eastAsia="Times New Roman" w:hAnsi="Sylfaen" w:cs="Times New Roman"/>
          <w:sz w:val="24"/>
          <w:szCs w:val="24"/>
          <w:lang w:val="ka-GE"/>
        </w:rPr>
        <w:t xml:space="preserve"> (მათ შორის, </w:t>
      </w:r>
      <w:r w:rsidR="000F7BBF" w:rsidRPr="000F7BBF">
        <w:rPr>
          <w:rFonts w:ascii="Sylfaen" w:eastAsia="Times New Roman" w:hAnsi="Sylfaen" w:cs="Times New Roman"/>
          <w:sz w:val="24"/>
          <w:szCs w:val="24"/>
          <w:lang w:val="ka-GE"/>
        </w:rPr>
        <w:t xml:space="preserve">C ჰეპატიტის მკურნალობის ინტეგრაცია ტუბერკულოზის და ფსიქიკური </w:t>
      </w:r>
      <w:r w:rsidR="000F7BBF" w:rsidRPr="000F7BBF">
        <w:rPr>
          <w:rFonts w:ascii="Sylfaen" w:eastAsia="Times New Roman" w:hAnsi="Sylfaen" w:cs="Times New Roman"/>
          <w:sz w:val="24"/>
          <w:szCs w:val="24"/>
        </w:rPr>
        <w:t xml:space="preserve"> </w:t>
      </w:r>
      <w:r w:rsidR="000F7BBF" w:rsidRPr="000F7BBF">
        <w:rPr>
          <w:rFonts w:ascii="Sylfaen" w:eastAsia="Times New Roman" w:hAnsi="Sylfaen" w:cs="Times New Roman"/>
          <w:sz w:val="24"/>
          <w:szCs w:val="24"/>
          <w:lang w:val="ka-GE"/>
        </w:rPr>
        <w:t>სერვისის მიმწოდებელ დაწესებულებებში</w:t>
      </w:r>
      <w:r w:rsidR="000F7BBF">
        <w:rPr>
          <w:rFonts w:ascii="Sylfaen" w:eastAsia="Times New Roman" w:hAnsi="Sylfaen" w:cs="Times New Roman"/>
          <w:sz w:val="24"/>
          <w:szCs w:val="24"/>
          <w:lang w:val="ka-GE"/>
        </w:rPr>
        <w:t xml:space="preserve">) </w:t>
      </w:r>
      <w:r w:rsidRPr="000F7BBF">
        <w:rPr>
          <w:rFonts w:ascii="Sylfaen" w:eastAsia="Times New Roman" w:hAnsi="Sylfaen" w:cs="Times New Roman"/>
          <w:sz w:val="24"/>
          <w:szCs w:val="24"/>
          <w:lang w:val="ka-GE"/>
        </w:rPr>
        <w:t>(ადამია)</w:t>
      </w:r>
    </w:p>
    <w:p w14:paraId="53EAE346" w14:textId="77777777" w:rsidR="00310248" w:rsidRPr="00540EB1" w:rsidRDefault="00310248" w:rsidP="00540EB1">
      <w:pPr>
        <w:pStyle w:val="ListParagraph"/>
        <w:numPr>
          <w:ilvl w:val="0"/>
          <w:numId w:val="1"/>
        </w:numPr>
        <w:spacing w:after="160" w:line="259" w:lineRule="auto"/>
        <w:jc w:val="both"/>
        <w:rPr>
          <w:rFonts w:ascii="Sylfaen" w:eastAsia="Times New Roman" w:hAnsi="Sylfaen" w:cs="Times New Roman"/>
          <w:sz w:val="24"/>
          <w:szCs w:val="24"/>
          <w:lang w:val="ka-GE"/>
        </w:rPr>
      </w:pPr>
      <w:r w:rsidRPr="00540EB1">
        <w:rPr>
          <w:rFonts w:ascii="Sylfaen" w:eastAsia="Times New Roman" w:hAnsi="Sylfaen" w:cs="Times New Roman"/>
          <w:sz w:val="24"/>
          <w:szCs w:val="24"/>
          <w:lang w:val="ka-GE"/>
        </w:rPr>
        <w:t>კონფირმაციული კვლევის (Genexpert) ინტეგრაცია ტუბერკულოზის მიმწოდებელ დაწესებულებებში</w:t>
      </w:r>
      <w:r w:rsidR="009940E1">
        <w:rPr>
          <w:rFonts w:ascii="Sylfaen" w:eastAsia="Times New Roman" w:hAnsi="Sylfaen" w:cs="Times New Roman"/>
          <w:sz w:val="24"/>
          <w:szCs w:val="24"/>
          <w:lang w:val="ka-GE"/>
        </w:rPr>
        <w:t>;</w:t>
      </w:r>
      <w:r w:rsidRPr="00540EB1">
        <w:rPr>
          <w:rFonts w:ascii="Sylfaen" w:eastAsia="Times New Roman" w:hAnsi="Sylfaen" w:cs="Times New Roman"/>
          <w:sz w:val="24"/>
          <w:szCs w:val="24"/>
          <w:lang w:val="ka-GE"/>
        </w:rPr>
        <w:t xml:space="preserve"> </w:t>
      </w:r>
    </w:p>
    <w:p w14:paraId="751DD3CF" w14:textId="77777777" w:rsidR="00310248" w:rsidRPr="00310248" w:rsidRDefault="00310248" w:rsidP="00310248">
      <w:pPr>
        <w:pStyle w:val="ListParagraph"/>
        <w:numPr>
          <w:ilvl w:val="0"/>
          <w:numId w:val="1"/>
        </w:numPr>
        <w:spacing w:after="160" w:line="259" w:lineRule="auto"/>
        <w:jc w:val="both"/>
        <w:rPr>
          <w:rFonts w:ascii="Sylfaen" w:eastAsia="Times New Roman" w:hAnsi="Sylfaen" w:cs="Times New Roman"/>
          <w:sz w:val="24"/>
          <w:szCs w:val="24"/>
          <w:lang w:val="ka-GE"/>
        </w:rPr>
      </w:pPr>
      <w:r w:rsidRPr="00310248">
        <w:rPr>
          <w:rFonts w:ascii="Sylfaen" w:eastAsia="Times New Roman" w:hAnsi="Sylfaen" w:cs="Times New Roman"/>
          <w:sz w:val="24"/>
          <w:szCs w:val="24"/>
          <w:lang w:val="ka-GE"/>
        </w:rPr>
        <w:t>დიაგნოსტიკური ალგორითმის გამარტივებაზე მსჯელობა (მათ შორის, კონფირმაციული კვლევა მკურნალობის მონიტორინგის მე-4 კვირაზე, კონფირმაციული კვლევების განსხვავებული ფასი მკურნალობაში ჩართვამდე და მონიტორინგის პროცესში)</w:t>
      </w:r>
      <w:r w:rsidR="009940E1">
        <w:rPr>
          <w:rFonts w:ascii="Sylfaen" w:eastAsia="Times New Roman" w:hAnsi="Sylfaen" w:cs="Times New Roman"/>
          <w:sz w:val="24"/>
          <w:szCs w:val="24"/>
          <w:lang w:val="ka-GE"/>
        </w:rPr>
        <w:t>;</w:t>
      </w:r>
    </w:p>
    <w:p w14:paraId="1453B52C" w14:textId="77777777" w:rsidR="00310248" w:rsidRPr="00310248" w:rsidRDefault="002B1DD7" w:rsidP="00310248">
      <w:pPr>
        <w:pStyle w:val="ListParagraph"/>
        <w:numPr>
          <w:ilvl w:val="0"/>
          <w:numId w:val="1"/>
        </w:numPr>
        <w:spacing w:after="160" w:line="259"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00310248" w:rsidRPr="00310248">
        <w:rPr>
          <w:rFonts w:ascii="Sylfaen" w:eastAsia="Times New Roman" w:hAnsi="Sylfaen" w:cs="Times New Roman"/>
          <w:sz w:val="24"/>
          <w:szCs w:val="24"/>
          <w:lang w:val="ka-GE"/>
        </w:rPr>
        <w:t>ვოსევის</w:t>
      </w:r>
      <w:r>
        <w:rPr>
          <w:rFonts w:ascii="Sylfaen" w:eastAsia="Times New Roman" w:hAnsi="Sylfaen" w:cs="Times New Roman"/>
          <w:sz w:val="24"/>
          <w:szCs w:val="24"/>
          <w:lang w:val="ka-GE"/>
        </w:rPr>
        <w:t>’’</w:t>
      </w:r>
      <w:r w:rsidR="00310248" w:rsidRPr="00310248">
        <w:rPr>
          <w:rFonts w:ascii="Sylfaen" w:eastAsia="Times New Roman" w:hAnsi="Sylfaen" w:cs="Times New Roman"/>
          <w:sz w:val="24"/>
          <w:szCs w:val="24"/>
          <w:lang w:val="ka-GE"/>
        </w:rPr>
        <w:t xml:space="preserve"> იმპლემენტაციის საკითხებზე მსჯელობა (ვოსევით მკურნალობის რეჟიმები)</w:t>
      </w:r>
      <w:r w:rsidR="009940E1">
        <w:rPr>
          <w:rFonts w:ascii="Sylfaen" w:eastAsia="Times New Roman" w:hAnsi="Sylfaen" w:cs="Times New Roman"/>
          <w:sz w:val="24"/>
          <w:szCs w:val="24"/>
          <w:lang w:val="ka-GE"/>
        </w:rPr>
        <w:t>.</w:t>
      </w:r>
    </w:p>
    <w:p w14:paraId="6A5A0DF5" w14:textId="77777777" w:rsidR="006A446C" w:rsidRDefault="006A446C" w:rsidP="006A446C">
      <w:pPr>
        <w:spacing w:after="0" w:line="240" w:lineRule="auto"/>
        <w:jc w:val="both"/>
        <w:rPr>
          <w:rFonts w:ascii="Sylfaen" w:hAnsi="Sylfaen"/>
          <w:sz w:val="24"/>
          <w:szCs w:val="24"/>
          <w:lang w:val="ka-GE"/>
        </w:rPr>
      </w:pPr>
    </w:p>
    <w:p w14:paraId="1BD659F4" w14:textId="77777777" w:rsidR="006A446C" w:rsidRDefault="006A446C" w:rsidP="006A446C">
      <w:pPr>
        <w:jc w:val="both"/>
        <w:rPr>
          <w:rFonts w:ascii="Sylfaen" w:hAnsi="Sylfaen"/>
          <w:sz w:val="24"/>
          <w:szCs w:val="24"/>
          <w:lang w:val="ka-GE"/>
        </w:rPr>
      </w:pPr>
      <w:r w:rsidRPr="00653AAD">
        <w:rPr>
          <w:rFonts w:ascii="Sylfaen" w:hAnsi="Sylfaen"/>
          <w:sz w:val="24"/>
          <w:szCs w:val="24"/>
          <w:lang w:val="ka-GE"/>
        </w:rPr>
        <w:t>საბჭოს თავმჯდომარ</w:t>
      </w:r>
      <w:r w:rsidR="00F73573">
        <w:rPr>
          <w:rFonts w:ascii="Sylfaen" w:hAnsi="Sylfaen"/>
          <w:sz w:val="24"/>
          <w:szCs w:val="24"/>
          <w:lang w:val="ka-GE"/>
        </w:rPr>
        <w:t xml:space="preserve">ის მიერ დელეგირებული პირი, მინისტრის მოადგილე, ქალბატონი თამარ გაბუნია, </w:t>
      </w:r>
      <w:r w:rsidRPr="00653AAD">
        <w:rPr>
          <w:rFonts w:ascii="Sylfaen" w:hAnsi="Sylfaen"/>
          <w:sz w:val="24"/>
          <w:szCs w:val="24"/>
          <w:lang w:val="ka-GE"/>
        </w:rPr>
        <w:t>მიესალმა დამსწრე საზოგადოებას</w:t>
      </w:r>
      <w:r w:rsidR="00320505">
        <w:rPr>
          <w:rFonts w:ascii="Sylfaen" w:hAnsi="Sylfaen"/>
          <w:sz w:val="24"/>
          <w:szCs w:val="24"/>
          <w:lang w:val="ka-GE"/>
        </w:rPr>
        <w:t>, დაადასტურა ქვორუმის არსებობა</w:t>
      </w:r>
      <w:r>
        <w:rPr>
          <w:rFonts w:ascii="Sylfaen" w:hAnsi="Sylfaen"/>
          <w:sz w:val="24"/>
          <w:szCs w:val="24"/>
          <w:lang w:val="ka-GE"/>
        </w:rPr>
        <w:t xml:space="preserve"> და</w:t>
      </w:r>
      <w:r w:rsidRPr="00653AAD">
        <w:rPr>
          <w:rFonts w:ascii="Sylfaen" w:hAnsi="Sylfaen"/>
          <w:sz w:val="24"/>
          <w:szCs w:val="24"/>
          <w:lang w:val="ka-GE"/>
        </w:rPr>
        <w:t xml:space="preserve"> C ჰეპატიტის ელიმინაციის ეროვნული საბჭოს სხდომა გახსნილად გამოცხად</w:t>
      </w:r>
      <w:r w:rsidR="00320505">
        <w:rPr>
          <w:rFonts w:ascii="Sylfaen" w:hAnsi="Sylfaen"/>
          <w:sz w:val="24"/>
          <w:szCs w:val="24"/>
          <w:lang w:val="ka-GE"/>
        </w:rPr>
        <w:t>დ</w:t>
      </w:r>
      <w:r w:rsidRPr="00653AAD">
        <w:rPr>
          <w:rFonts w:ascii="Sylfaen" w:hAnsi="Sylfaen"/>
          <w:sz w:val="24"/>
          <w:szCs w:val="24"/>
          <w:lang w:val="ka-GE"/>
        </w:rPr>
        <w:t xml:space="preserve">ა. </w:t>
      </w:r>
    </w:p>
    <w:p w14:paraId="0945B957" w14:textId="77777777" w:rsidR="00DB3BB0" w:rsidRDefault="00DB3BB0" w:rsidP="00957985">
      <w:pPr>
        <w:spacing w:after="160" w:line="259" w:lineRule="auto"/>
        <w:jc w:val="both"/>
        <w:rPr>
          <w:rFonts w:ascii="Sylfaen" w:eastAsia="Times New Roman" w:hAnsi="Sylfaen" w:cs="Times New Roman"/>
          <w:b/>
          <w:sz w:val="24"/>
          <w:szCs w:val="24"/>
          <w:lang w:val="ka-GE"/>
        </w:rPr>
      </w:pPr>
    </w:p>
    <w:p w14:paraId="52E3EDF6" w14:textId="77777777" w:rsidR="003D3FA8" w:rsidRPr="00957985" w:rsidRDefault="00957985" w:rsidP="00957985">
      <w:pPr>
        <w:spacing w:after="160" w:line="259"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1. </w:t>
      </w:r>
      <w:r w:rsidR="003D3FA8" w:rsidRPr="00957985">
        <w:rPr>
          <w:rFonts w:ascii="Sylfaen" w:eastAsia="Times New Roman" w:hAnsi="Sylfaen" w:cs="Times New Roman"/>
          <w:b/>
          <w:sz w:val="24"/>
          <w:szCs w:val="24"/>
          <w:lang w:val="ka-GE"/>
        </w:rPr>
        <w:t>EASL  შედეგების მიმოხილვა (ა. გამყრელიძე)</w:t>
      </w:r>
    </w:p>
    <w:p w14:paraId="0D2CC86B" w14:textId="77777777" w:rsidR="00540EB1" w:rsidRDefault="006A446C" w:rsidP="00320505">
      <w:pPr>
        <w:jc w:val="both"/>
        <w:rPr>
          <w:rFonts w:ascii="Sylfaen" w:hAnsi="Sylfaen"/>
          <w:sz w:val="24"/>
          <w:szCs w:val="24"/>
          <w:lang w:val="ka-GE"/>
        </w:rPr>
      </w:pPr>
      <w:r w:rsidRPr="00B25737">
        <w:rPr>
          <w:rFonts w:ascii="Sylfaen" w:hAnsi="Sylfaen" w:cs="Sylfaen"/>
          <w:sz w:val="24"/>
          <w:szCs w:val="24"/>
          <w:lang w:val="ka-GE"/>
        </w:rPr>
        <w:t>საბჭოს</w:t>
      </w:r>
      <w:r w:rsidRPr="00B25737">
        <w:rPr>
          <w:rFonts w:ascii="Sylfaen" w:hAnsi="Sylfaen"/>
          <w:sz w:val="24"/>
          <w:szCs w:val="24"/>
          <w:lang w:val="ka-GE"/>
        </w:rPr>
        <w:t xml:space="preserve"> თავმჯდომარემ მოითხოვა მოკლე ინფორმაციის წარმოდგენა </w:t>
      </w:r>
      <w:r w:rsidR="00540EB1">
        <w:rPr>
          <w:rFonts w:ascii="Sylfaen" w:hAnsi="Sylfaen"/>
          <w:sz w:val="24"/>
          <w:szCs w:val="24"/>
          <w:lang w:val="ka-GE"/>
        </w:rPr>
        <w:t xml:space="preserve">და </w:t>
      </w:r>
      <w:r w:rsidR="00FC75BF" w:rsidRPr="00B25737">
        <w:rPr>
          <w:rFonts w:ascii="Sylfaen" w:eastAsia="Times New Roman" w:hAnsi="Sylfaen" w:cs="Times New Roman"/>
          <w:sz w:val="24"/>
          <w:szCs w:val="24"/>
          <w:lang w:val="ka-GE"/>
        </w:rPr>
        <w:t>EASL  შედეგების მიმოხილვ</w:t>
      </w:r>
      <w:r w:rsidR="00540EB1">
        <w:rPr>
          <w:rFonts w:ascii="Sylfaen" w:eastAsia="Times New Roman" w:hAnsi="Sylfaen" w:cs="Times New Roman"/>
          <w:sz w:val="24"/>
          <w:szCs w:val="24"/>
          <w:lang w:val="ka-GE"/>
        </w:rPr>
        <w:t>ა</w:t>
      </w:r>
      <w:r w:rsidRPr="00B25737">
        <w:rPr>
          <w:rFonts w:ascii="Sylfaen" w:hAnsi="Sylfaen"/>
          <w:sz w:val="24"/>
          <w:szCs w:val="24"/>
          <w:lang w:val="ka-GE"/>
        </w:rPr>
        <w:t xml:space="preserve">. </w:t>
      </w:r>
    </w:p>
    <w:p w14:paraId="0A116061" w14:textId="77777777" w:rsidR="00320505" w:rsidRPr="00B25737" w:rsidRDefault="00FC75BF" w:rsidP="00320505">
      <w:pPr>
        <w:jc w:val="both"/>
        <w:rPr>
          <w:rFonts w:ascii="Sylfaen" w:hAnsi="Sylfaen"/>
          <w:sz w:val="24"/>
          <w:szCs w:val="24"/>
          <w:lang w:val="ka-GE"/>
        </w:rPr>
      </w:pPr>
      <w:r w:rsidRPr="00B25737">
        <w:rPr>
          <w:rFonts w:ascii="Sylfaen" w:hAnsi="Sylfaen"/>
          <w:sz w:val="24"/>
          <w:szCs w:val="24"/>
          <w:lang w:val="ka-GE"/>
        </w:rPr>
        <w:t>ამირან გამყრელიძემ</w:t>
      </w:r>
      <w:r w:rsidR="006A446C" w:rsidRPr="00B25737">
        <w:rPr>
          <w:rFonts w:ascii="Sylfaen" w:hAnsi="Sylfaen"/>
          <w:sz w:val="24"/>
          <w:szCs w:val="24"/>
          <w:lang w:val="ka-GE"/>
        </w:rPr>
        <w:t xml:space="preserve"> </w:t>
      </w:r>
      <w:r w:rsidRPr="00B25737">
        <w:rPr>
          <w:rFonts w:ascii="Sylfaen" w:hAnsi="Sylfaen"/>
          <w:sz w:val="24"/>
          <w:szCs w:val="24"/>
          <w:lang w:val="ka-GE"/>
        </w:rPr>
        <w:t>აღნიშნა რომ წლევანდელი</w:t>
      </w:r>
      <w:r w:rsidR="00540EB1">
        <w:rPr>
          <w:rFonts w:ascii="Sylfaen" w:hAnsi="Sylfaen"/>
          <w:sz w:val="24"/>
          <w:szCs w:val="24"/>
          <w:lang w:val="ka-GE"/>
        </w:rPr>
        <w:t xml:space="preserve">, რიგით </w:t>
      </w:r>
      <w:r w:rsidRPr="00B25737">
        <w:rPr>
          <w:rFonts w:ascii="Sylfaen" w:hAnsi="Sylfaen"/>
          <w:sz w:val="24"/>
          <w:szCs w:val="24"/>
          <w:lang w:val="ka-GE"/>
        </w:rPr>
        <w:t xml:space="preserve">მე-6 </w:t>
      </w:r>
      <w:r w:rsidR="00540EB1" w:rsidRPr="00B25737">
        <w:rPr>
          <w:rFonts w:ascii="Sylfaen" w:eastAsia="Times New Roman" w:hAnsi="Sylfaen" w:cs="Times New Roman"/>
          <w:sz w:val="24"/>
          <w:szCs w:val="24"/>
          <w:lang w:val="ka-GE"/>
        </w:rPr>
        <w:t>EASL</w:t>
      </w:r>
      <w:r w:rsidR="00540EB1" w:rsidRPr="00B25737">
        <w:rPr>
          <w:rFonts w:ascii="Sylfaen" w:hAnsi="Sylfaen"/>
          <w:sz w:val="24"/>
          <w:szCs w:val="24"/>
          <w:lang w:val="ka-GE"/>
        </w:rPr>
        <w:t xml:space="preserve"> </w:t>
      </w:r>
      <w:r w:rsidRPr="00B25737">
        <w:rPr>
          <w:rFonts w:ascii="Sylfaen" w:hAnsi="Sylfaen"/>
          <w:sz w:val="24"/>
          <w:szCs w:val="24"/>
          <w:lang w:val="ka-GE"/>
        </w:rPr>
        <w:t>იყო ერთ</w:t>
      </w:r>
      <w:r w:rsidR="00B25737" w:rsidRPr="00B25737">
        <w:rPr>
          <w:rFonts w:ascii="Sylfaen" w:hAnsi="Sylfaen"/>
          <w:sz w:val="24"/>
          <w:szCs w:val="24"/>
          <w:lang w:val="ka-GE"/>
        </w:rPr>
        <w:t>-</w:t>
      </w:r>
      <w:r w:rsidRPr="00B25737">
        <w:rPr>
          <w:rFonts w:ascii="Sylfaen" w:hAnsi="Sylfaen"/>
          <w:sz w:val="24"/>
          <w:szCs w:val="24"/>
          <w:lang w:val="ka-GE"/>
        </w:rPr>
        <w:t>ერთი წარმატებული</w:t>
      </w:r>
      <w:r w:rsidR="00540EB1">
        <w:rPr>
          <w:rFonts w:ascii="Sylfaen" w:hAnsi="Sylfaen"/>
          <w:sz w:val="24"/>
          <w:szCs w:val="24"/>
          <w:lang w:val="ka-GE"/>
        </w:rPr>
        <w:t xml:space="preserve"> და მასზე </w:t>
      </w:r>
      <w:r w:rsidR="00540EB1" w:rsidRPr="00B25737">
        <w:rPr>
          <w:rFonts w:ascii="Sylfaen" w:hAnsi="Sylfaen"/>
          <w:sz w:val="24"/>
          <w:szCs w:val="24"/>
          <w:lang w:val="ka-GE"/>
        </w:rPr>
        <w:t>საქართველო</w:t>
      </w:r>
      <w:r w:rsidR="00540EB1">
        <w:rPr>
          <w:rFonts w:ascii="Sylfaen" w:hAnsi="Sylfaen"/>
          <w:sz w:val="24"/>
          <w:szCs w:val="24"/>
          <w:lang w:val="ka-GE"/>
        </w:rPr>
        <w:t xml:space="preserve"> </w:t>
      </w:r>
      <w:r w:rsidR="00540EB1" w:rsidRPr="00B25737">
        <w:rPr>
          <w:rFonts w:ascii="Sylfaen" w:hAnsi="Sylfaen"/>
          <w:sz w:val="24"/>
          <w:szCs w:val="24"/>
          <w:lang w:val="ka-GE"/>
        </w:rPr>
        <w:t>ფართოდ იყო წარმოდგენილი</w:t>
      </w:r>
      <w:r w:rsidR="00540EB1">
        <w:rPr>
          <w:rFonts w:ascii="Sylfaen" w:hAnsi="Sylfaen"/>
          <w:sz w:val="24"/>
          <w:szCs w:val="24"/>
          <w:lang w:val="ka-GE"/>
        </w:rPr>
        <w:t xml:space="preserve"> (ქვეყნიდან </w:t>
      </w:r>
      <w:r w:rsidR="00540EB1" w:rsidRPr="00B25737">
        <w:rPr>
          <w:rFonts w:ascii="Sylfaen" w:hAnsi="Sylfaen"/>
          <w:sz w:val="24"/>
          <w:szCs w:val="24"/>
          <w:lang w:val="ka-GE"/>
        </w:rPr>
        <w:t xml:space="preserve">30 მდე წარმომადგენელი </w:t>
      </w:r>
      <w:r w:rsidR="00540EB1">
        <w:rPr>
          <w:rFonts w:ascii="Sylfaen" w:hAnsi="Sylfaen"/>
          <w:sz w:val="24"/>
          <w:szCs w:val="24"/>
          <w:lang w:val="ka-GE"/>
        </w:rPr>
        <w:t xml:space="preserve">და </w:t>
      </w:r>
      <w:r w:rsidR="00540EB1" w:rsidRPr="00B25737">
        <w:rPr>
          <w:rFonts w:ascii="Sylfaen" w:hAnsi="Sylfaen"/>
          <w:sz w:val="24"/>
          <w:szCs w:val="24"/>
          <w:lang w:val="ka-GE"/>
        </w:rPr>
        <w:t>10</w:t>
      </w:r>
      <w:r w:rsidR="00540EB1">
        <w:rPr>
          <w:rFonts w:ascii="Sylfaen" w:hAnsi="Sylfaen"/>
          <w:sz w:val="24"/>
          <w:szCs w:val="24"/>
          <w:lang w:val="ka-GE"/>
        </w:rPr>
        <w:t>-</w:t>
      </w:r>
      <w:r w:rsidR="00540EB1" w:rsidRPr="00B25737">
        <w:rPr>
          <w:rFonts w:ascii="Sylfaen" w:hAnsi="Sylfaen"/>
          <w:sz w:val="24"/>
          <w:szCs w:val="24"/>
          <w:lang w:val="ka-GE"/>
        </w:rPr>
        <w:t>მდე მოხსენება</w:t>
      </w:r>
      <w:r w:rsidR="00540EB1">
        <w:rPr>
          <w:rFonts w:ascii="Sylfaen" w:hAnsi="Sylfaen"/>
          <w:sz w:val="24"/>
          <w:szCs w:val="24"/>
          <w:lang w:val="ka-GE"/>
        </w:rPr>
        <w:t>,</w:t>
      </w:r>
      <w:r w:rsidR="00540EB1" w:rsidRPr="00B25737">
        <w:rPr>
          <w:rFonts w:ascii="Sylfaen" w:hAnsi="Sylfaen"/>
          <w:sz w:val="24"/>
          <w:szCs w:val="24"/>
          <w:lang w:val="ka-GE"/>
        </w:rPr>
        <w:t xml:space="preserve"> მათ შორის პოსტერები</w:t>
      </w:r>
      <w:r w:rsidR="00540EB1">
        <w:rPr>
          <w:rFonts w:ascii="Sylfaen" w:hAnsi="Sylfaen"/>
          <w:sz w:val="24"/>
          <w:szCs w:val="24"/>
          <w:lang w:val="ka-GE"/>
        </w:rPr>
        <w:t>)</w:t>
      </w:r>
      <w:r w:rsidR="00540EB1" w:rsidRPr="00B25737">
        <w:rPr>
          <w:rFonts w:ascii="Sylfaen" w:hAnsi="Sylfaen"/>
          <w:sz w:val="24"/>
          <w:szCs w:val="24"/>
          <w:lang w:val="ka-GE"/>
        </w:rPr>
        <w:t>.</w:t>
      </w:r>
      <w:r w:rsidRPr="00B25737">
        <w:rPr>
          <w:rFonts w:ascii="Sylfaen" w:hAnsi="Sylfaen"/>
          <w:sz w:val="24"/>
          <w:szCs w:val="24"/>
          <w:lang w:val="ka-GE"/>
        </w:rPr>
        <w:t xml:space="preserve"> </w:t>
      </w:r>
      <w:r w:rsidR="00540EB1">
        <w:rPr>
          <w:rFonts w:ascii="Sylfaen" w:hAnsi="Sylfaen"/>
          <w:sz w:val="24"/>
          <w:szCs w:val="24"/>
          <w:lang w:val="ka-GE"/>
        </w:rPr>
        <w:t xml:space="preserve">მნიშვნელოვანია, რომ  წინა წლებისგან განსხვავებით, </w:t>
      </w:r>
      <w:r w:rsidR="00B25737" w:rsidRPr="00B25737">
        <w:rPr>
          <w:rFonts w:ascii="Sylfaen" w:hAnsi="Sylfaen"/>
          <w:sz w:val="24"/>
          <w:szCs w:val="24"/>
          <w:lang w:val="ka-GE"/>
        </w:rPr>
        <w:t>საქართველო</w:t>
      </w:r>
      <w:r w:rsidR="00540EB1">
        <w:rPr>
          <w:rFonts w:ascii="Sylfaen" w:hAnsi="Sylfaen"/>
          <w:sz w:val="24"/>
          <w:szCs w:val="24"/>
          <w:lang w:val="ka-GE"/>
        </w:rPr>
        <w:t xml:space="preserve"> იყო </w:t>
      </w:r>
      <w:r w:rsidR="00540EB1" w:rsidRPr="00B25737">
        <w:rPr>
          <w:rFonts w:ascii="Sylfaen" w:hAnsi="Sylfaen"/>
          <w:sz w:val="24"/>
          <w:szCs w:val="24"/>
          <w:lang w:val="ka-GE"/>
        </w:rPr>
        <w:t xml:space="preserve">ჩასმული </w:t>
      </w:r>
      <w:r w:rsidR="00540EB1" w:rsidRPr="00B25737">
        <w:rPr>
          <w:rFonts w:ascii="Sylfaen" w:eastAsia="Times New Roman" w:hAnsi="Sylfaen" w:cs="Times New Roman"/>
          <w:sz w:val="24"/>
          <w:szCs w:val="24"/>
          <w:lang w:val="ka-GE"/>
        </w:rPr>
        <w:t>EASL</w:t>
      </w:r>
      <w:r w:rsidR="00540EB1" w:rsidRPr="00B25737">
        <w:rPr>
          <w:rFonts w:ascii="Sylfaen" w:hAnsi="Sylfaen"/>
          <w:sz w:val="24"/>
          <w:szCs w:val="24"/>
          <w:lang w:val="ka-GE"/>
        </w:rPr>
        <w:t xml:space="preserve"> პროგრამაში</w:t>
      </w:r>
      <w:r w:rsidR="00540EB1">
        <w:rPr>
          <w:rFonts w:ascii="Sylfaen" w:hAnsi="Sylfaen"/>
          <w:sz w:val="24"/>
          <w:szCs w:val="24"/>
          <w:lang w:val="ka-GE"/>
        </w:rPr>
        <w:t xml:space="preserve"> და </w:t>
      </w:r>
      <w:r w:rsidRPr="00B25737">
        <w:rPr>
          <w:rFonts w:ascii="Sylfaen" w:hAnsi="Sylfaen"/>
          <w:sz w:val="24"/>
          <w:szCs w:val="24"/>
          <w:lang w:val="ka-GE"/>
        </w:rPr>
        <w:t>ა</w:t>
      </w:r>
      <w:r w:rsidR="00B25737" w:rsidRPr="00B25737">
        <w:rPr>
          <w:rFonts w:ascii="Sylfaen" w:hAnsi="Sylfaen"/>
          <w:sz w:val="24"/>
          <w:szCs w:val="24"/>
          <w:lang w:val="ka-GE"/>
        </w:rPr>
        <w:t>ღ</w:t>
      </w:r>
      <w:r w:rsidRPr="00B25737">
        <w:rPr>
          <w:rFonts w:ascii="Sylfaen" w:hAnsi="Sylfaen"/>
          <w:sz w:val="24"/>
          <w:szCs w:val="24"/>
          <w:lang w:val="ka-GE"/>
        </w:rPr>
        <w:t xml:space="preserve">იარებული იყო </w:t>
      </w:r>
      <w:r w:rsidR="00540EB1">
        <w:rPr>
          <w:rFonts w:ascii="Sylfaen" w:hAnsi="Sylfaen"/>
          <w:sz w:val="24"/>
          <w:szCs w:val="24"/>
          <w:lang w:val="ka-GE"/>
        </w:rPr>
        <w:t xml:space="preserve">როგორც </w:t>
      </w:r>
      <w:r w:rsidRPr="00B25737">
        <w:rPr>
          <w:rFonts w:ascii="Sylfaen" w:hAnsi="Sylfaen"/>
          <w:sz w:val="24"/>
          <w:szCs w:val="24"/>
          <w:lang w:val="ka-GE"/>
        </w:rPr>
        <w:t>სანიმუშო ქვეყ</w:t>
      </w:r>
      <w:r w:rsidR="00540EB1">
        <w:rPr>
          <w:rFonts w:ascii="Sylfaen" w:hAnsi="Sylfaen"/>
          <w:sz w:val="24"/>
          <w:szCs w:val="24"/>
          <w:lang w:val="ka-GE"/>
        </w:rPr>
        <w:t>ანა</w:t>
      </w:r>
      <w:r w:rsidRPr="00B25737">
        <w:rPr>
          <w:rFonts w:ascii="Sylfaen" w:hAnsi="Sylfaen"/>
          <w:sz w:val="24"/>
          <w:szCs w:val="24"/>
          <w:lang w:val="ka-GE"/>
        </w:rPr>
        <w:t xml:space="preserve">. </w:t>
      </w:r>
    </w:p>
    <w:p w14:paraId="57AB22DB" w14:textId="77777777" w:rsidR="00FC75BF" w:rsidRPr="00AD3521" w:rsidRDefault="00320505" w:rsidP="006A446C">
      <w:pPr>
        <w:jc w:val="both"/>
        <w:rPr>
          <w:rFonts w:ascii="Sylfaen" w:eastAsiaTheme="majorEastAsia" w:hAnsi="Sylfaen" w:cs="Sylfaen"/>
          <w:b/>
          <w:bCs/>
          <w:color w:val="002060"/>
          <w:kern w:val="24"/>
          <w:sz w:val="64"/>
          <w:szCs w:val="64"/>
          <w:lang w:val="ka-GE"/>
        </w:rPr>
      </w:pPr>
      <w:r>
        <w:rPr>
          <w:rFonts w:ascii="Sylfaen" w:hAnsi="Sylfaen"/>
          <w:sz w:val="24"/>
          <w:szCs w:val="24"/>
          <w:lang w:val="ka-GE"/>
        </w:rPr>
        <w:t>მომხსენებელმა ყურად</w:t>
      </w:r>
      <w:r w:rsidR="009123B0">
        <w:rPr>
          <w:rFonts w:ascii="Sylfaen" w:hAnsi="Sylfaen"/>
          <w:sz w:val="24"/>
          <w:szCs w:val="24"/>
          <w:lang w:val="ka-GE"/>
        </w:rPr>
        <w:t>ღ</w:t>
      </w:r>
      <w:r>
        <w:rPr>
          <w:rFonts w:ascii="Sylfaen" w:hAnsi="Sylfaen"/>
          <w:sz w:val="24"/>
          <w:szCs w:val="24"/>
          <w:lang w:val="ka-GE"/>
        </w:rPr>
        <w:t>ება გაამახვილა</w:t>
      </w:r>
      <w:r w:rsidR="00FC75BF">
        <w:rPr>
          <w:rFonts w:ascii="Sylfaen" w:hAnsi="Sylfaen"/>
          <w:sz w:val="24"/>
          <w:szCs w:val="24"/>
          <w:lang w:val="ka-GE"/>
        </w:rPr>
        <w:t xml:space="preserve"> </w:t>
      </w:r>
      <w:r w:rsidR="00540EB1">
        <w:rPr>
          <w:rFonts w:ascii="Sylfaen" w:hAnsi="Sylfaen"/>
          <w:sz w:val="24"/>
          <w:szCs w:val="24"/>
          <w:lang w:val="ka-GE"/>
        </w:rPr>
        <w:t xml:space="preserve">რამდენიმე </w:t>
      </w:r>
      <w:r w:rsidR="00FC75BF">
        <w:rPr>
          <w:rFonts w:ascii="Sylfaen" w:hAnsi="Sylfaen"/>
          <w:sz w:val="24"/>
          <w:szCs w:val="24"/>
          <w:lang w:val="ka-GE"/>
        </w:rPr>
        <w:t xml:space="preserve">მნიშვნელოვან </w:t>
      </w:r>
      <w:r w:rsidR="00B25737">
        <w:rPr>
          <w:rFonts w:ascii="Sylfaen" w:hAnsi="Sylfaen"/>
          <w:sz w:val="24"/>
          <w:szCs w:val="24"/>
          <w:lang w:val="ka-GE"/>
        </w:rPr>
        <w:t>საკითხ</w:t>
      </w:r>
      <w:r>
        <w:rPr>
          <w:rFonts w:ascii="Sylfaen" w:hAnsi="Sylfaen"/>
          <w:sz w:val="24"/>
          <w:szCs w:val="24"/>
          <w:lang w:val="ka-GE"/>
        </w:rPr>
        <w:t xml:space="preserve">ზე. კერძოდ, </w:t>
      </w:r>
      <w:r w:rsidR="00FC75BF">
        <w:rPr>
          <w:rFonts w:ascii="Sylfaen" w:hAnsi="Sylfaen"/>
          <w:sz w:val="24"/>
          <w:szCs w:val="24"/>
          <w:lang w:val="ka-GE"/>
        </w:rPr>
        <w:t xml:space="preserve"> </w:t>
      </w:r>
      <w:r w:rsidR="00540EB1">
        <w:rPr>
          <w:rFonts w:ascii="Sylfaen" w:hAnsi="Sylfaen"/>
          <w:sz w:val="24"/>
          <w:szCs w:val="24"/>
          <w:lang w:val="ka-GE"/>
        </w:rPr>
        <w:t xml:space="preserve">ა) </w:t>
      </w:r>
      <w:r w:rsidR="009123B0">
        <w:rPr>
          <w:rFonts w:ascii="Sylfaen" w:hAnsi="Sylfaen"/>
          <w:sz w:val="24"/>
          <w:szCs w:val="24"/>
          <w:lang w:val="ka-GE"/>
        </w:rPr>
        <w:t>საქართველოს მ</w:t>
      </w:r>
      <w:r w:rsidR="00FC75BF">
        <w:rPr>
          <w:rFonts w:ascii="Sylfaen" w:hAnsi="Sylfaen"/>
          <w:sz w:val="24"/>
          <w:szCs w:val="24"/>
          <w:lang w:val="ka-GE"/>
        </w:rPr>
        <w:t>ოიხსენ</w:t>
      </w:r>
      <w:r w:rsidR="009123B0">
        <w:rPr>
          <w:rFonts w:ascii="Sylfaen" w:hAnsi="Sylfaen"/>
          <w:sz w:val="24"/>
          <w:szCs w:val="24"/>
          <w:lang w:val="ka-GE"/>
        </w:rPr>
        <w:t>ი</w:t>
      </w:r>
      <w:r w:rsidR="00FC75BF">
        <w:rPr>
          <w:rFonts w:ascii="Sylfaen" w:hAnsi="Sylfaen"/>
          <w:sz w:val="24"/>
          <w:szCs w:val="24"/>
          <w:lang w:val="ka-GE"/>
        </w:rPr>
        <w:t xml:space="preserve">ებენ იმ </w:t>
      </w:r>
      <w:r w:rsidR="00B25737">
        <w:rPr>
          <w:rFonts w:ascii="Sylfaen" w:hAnsi="Sylfaen"/>
          <w:sz w:val="24"/>
          <w:szCs w:val="24"/>
          <w:lang w:val="ka-GE"/>
        </w:rPr>
        <w:t xml:space="preserve">წარმატებული </w:t>
      </w:r>
      <w:r w:rsidR="00FC75BF">
        <w:rPr>
          <w:rFonts w:ascii="Sylfaen" w:hAnsi="Sylfaen"/>
          <w:sz w:val="24"/>
          <w:szCs w:val="24"/>
          <w:lang w:val="ka-GE"/>
        </w:rPr>
        <w:t>ქვეყნების გვერდით, რომ</w:t>
      </w:r>
      <w:r w:rsidR="009123B0">
        <w:rPr>
          <w:rFonts w:ascii="Sylfaen" w:hAnsi="Sylfaen"/>
          <w:sz w:val="24"/>
          <w:szCs w:val="24"/>
          <w:lang w:val="ka-GE"/>
        </w:rPr>
        <w:t>ლებიც</w:t>
      </w:r>
      <w:r w:rsidR="00FC75BF">
        <w:rPr>
          <w:rFonts w:ascii="Sylfaen" w:hAnsi="Sylfaen"/>
          <w:sz w:val="24"/>
          <w:szCs w:val="24"/>
          <w:lang w:val="ka-GE"/>
        </w:rPr>
        <w:t xml:space="preserve"> </w:t>
      </w:r>
      <w:r w:rsidR="00FC75BF" w:rsidRPr="00FC75BF">
        <w:rPr>
          <w:rFonts w:ascii="Sylfaen" w:hAnsi="Sylfaen"/>
          <w:sz w:val="24"/>
          <w:szCs w:val="24"/>
          <w:lang w:val="ka-GE"/>
        </w:rPr>
        <w:t>C</w:t>
      </w:r>
      <w:r w:rsidR="00FC75BF">
        <w:rPr>
          <w:rFonts w:ascii="Sylfaen" w:hAnsi="Sylfaen"/>
          <w:sz w:val="24"/>
          <w:szCs w:val="24"/>
          <w:lang w:val="ka-GE"/>
        </w:rPr>
        <w:t xml:space="preserve"> </w:t>
      </w:r>
      <w:r w:rsidR="00FC75BF">
        <w:rPr>
          <w:rFonts w:ascii="Sylfaen" w:hAnsi="Sylfaen"/>
          <w:sz w:val="24"/>
          <w:szCs w:val="24"/>
          <w:lang w:val="ka-GE"/>
        </w:rPr>
        <w:lastRenderedPageBreak/>
        <w:t xml:space="preserve">ჰეპატიტის ელიმინაციის გზაზეა. ეს ქვეყნებია </w:t>
      </w:r>
      <w:r w:rsidR="00B25737">
        <w:rPr>
          <w:rFonts w:ascii="Sylfaen" w:hAnsi="Sylfaen"/>
          <w:sz w:val="24"/>
          <w:szCs w:val="24"/>
          <w:lang w:val="ka-GE"/>
        </w:rPr>
        <w:t>ეგვიპტე, ავსტრალია, პაკისტანი, მონღოლეთი, ისლანდია.</w:t>
      </w:r>
      <w:r w:rsidR="00FC75BF">
        <w:rPr>
          <w:rFonts w:ascii="Sylfaen" w:hAnsi="Sylfaen"/>
          <w:sz w:val="24"/>
          <w:szCs w:val="24"/>
          <w:lang w:val="ka-GE"/>
        </w:rPr>
        <w:t xml:space="preserve"> ერთ-ერთი საუკეთესო შედეგები აქვს ავსტრალიას და საქართველოს. </w:t>
      </w:r>
      <w:r w:rsidR="00B25737">
        <w:rPr>
          <w:rFonts w:ascii="Sylfaen" w:hAnsi="Sylfaen"/>
          <w:sz w:val="24"/>
          <w:szCs w:val="24"/>
          <w:lang w:val="ka-GE"/>
        </w:rPr>
        <w:t xml:space="preserve">ერთ-ერთი </w:t>
      </w:r>
      <w:r w:rsidR="00FC75BF">
        <w:rPr>
          <w:rFonts w:ascii="Sylfaen" w:hAnsi="Sylfaen"/>
          <w:sz w:val="24"/>
          <w:szCs w:val="24"/>
          <w:lang w:val="ka-GE"/>
        </w:rPr>
        <w:t xml:space="preserve">რეკომენდაცია იქნება, რომ უფრო მჭიდრო ურთიერთობა გვქონდეს ამ ქვეყნების წარმომადგენელ ჯგუფებთან, </w:t>
      </w:r>
      <w:r w:rsidR="00DB3BB0">
        <w:rPr>
          <w:rFonts w:ascii="Sylfaen" w:hAnsi="Sylfaen"/>
          <w:sz w:val="24"/>
          <w:szCs w:val="24"/>
          <w:lang w:val="ka-GE"/>
        </w:rPr>
        <w:t>რათა</w:t>
      </w:r>
      <w:r w:rsidR="00FC75BF">
        <w:rPr>
          <w:rFonts w:ascii="Sylfaen" w:hAnsi="Sylfaen"/>
          <w:sz w:val="24"/>
          <w:szCs w:val="24"/>
          <w:lang w:val="ka-GE"/>
        </w:rPr>
        <w:t xml:space="preserve"> </w:t>
      </w:r>
      <w:r w:rsidR="00B25737">
        <w:rPr>
          <w:rFonts w:ascii="Sylfaen" w:hAnsi="Sylfaen"/>
          <w:sz w:val="24"/>
          <w:szCs w:val="24"/>
          <w:lang w:val="ka-GE"/>
        </w:rPr>
        <w:t xml:space="preserve">გავუზიაროთ ერთმანეთს გამოცდილება და </w:t>
      </w:r>
      <w:r w:rsidR="00FC75BF">
        <w:rPr>
          <w:rFonts w:ascii="Sylfaen" w:hAnsi="Sylfaen"/>
          <w:sz w:val="24"/>
          <w:szCs w:val="24"/>
          <w:lang w:val="ka-GE"/>
        </w:rPr>
        <w:t xml:space="preserve">ერთად ვიაროთ </w:t>
      </w:r>
      <w:r w:rsidR="00FC75BF" w:rsidRPr="00FC75BF">
        <w:rPr>
          <w:rFonts w:ascii="Sylfaen" w:hAnsi="Sylfaen"/>
          <w:sz w:val="24"/>
          <w:szCs w:val="24"/>
          <w:lang w:val="ka-GE"/>
        </w:rPr>
        <w:t>C</w:t>
      </w:r>
      <w:r w:rsidR="00FC75BF">
        <w:rPr>
          <w:rFonts w:ascii="Sylfaen" w:hAnsi="Sylfaen"/>
          <w:sz w:val="24"/>
          <w:szCs w:val="24"/>
          <w:lang w:val="ka-GE"/>
        </w:rPr>
        <w:t xml:space="preserve"> ჰეპატიტის ელიმინაციის გზაზე.</w:t>
      </w:r>
    </w:p>
    <w:p w14:paraId="5B651F8C" w14:textId="77777777" w:rsidR="006A446C" w:rsidRPr="00AD3521" w:rsidRDefault="00540EB1" w:rsidP="006A446C">
      <w:pPr>
        <w:jc w:val="both"/>
        <w:rPr>
          <w:rFonts w:ascii="Sylfaen" w:hAnsi="Sylfaen"/>
          <w:sz w:val="24"/>
          <w:szCs w:val="24"/>
          <w:lang w:val="ka-GE"/>
        </w:rPr>
      </w:pPr>
      <w:r>
        <w:rPr>
          <w:rFonts w:ascii="Sylfaen" w:hAnsi="Sylfaen"/>
          <w:sz w:val="24"/>
          <w:szCs w:val="24"/>
          <w:lang w:val="ka-GE"/>
        </w:rPr>
        <w:t>ბ)</w:t>
      </w:r>
      <w:r w:rsidR="00FC75BF">
        <w:rPr>
          <w:rFonts w:ascii="Sylfaen" w:hAnsi="Sylfaen"/>
          <w:sz w:val="24"/>
          <w:szCs w:val="24"/>
          <w:lang w:val="ka-GE"/>
        </w:rPr>
        <w:t xml:space="preserve"> </w:t>
      </w:r>
      <w:r w:rsidR="009123B0">
        <w:rPr>
          <w:rFonts w:ascii="Sylfaen" w:hAnsi="Sylfaen"/>
          <w:sz w:val="24"/>
          <w:szCs w:val="24"/>
          <w:lang w:val="ka-GE"/>
        </w:rPr>
        <w:t xml:space="preserve">2019 წლის </w:t>
      </w:r>
      <w:r w:rsidR="009123B0" w:rsidRPr="00B25737">
        <w:rPr>
          <w:rFonts w:ascii="Sylfaen" w:eastAsia="Times New Roman" w:hAnsi="Sylfaen" w:cs="Times New Roman"/>
          <w:sz w:val="24"/>
          <w:szCs w:val="24"/>
          <w:lang w:val="ka-GE"/>
        </w:rPr>
        <w:t>EASL</w:t>
      </w:r>
      <w:r w:rsidR="009123B0">
        <w:rPr>
          <w:rFonts w:ascii="Sylfaen" w:hAnsi="Sylfaen"/>
          <w:sz w:val="24"/>
          <w:szCs w:val="24"/>
          <w:lang w:val="ka-GE"/>
        </w:rPr>
        <w:t xml:space="preserve"> შეხვედრაზე </w:t>
      </w:r>
      <w:r w:rsidR="00B25737">
        <w:rPr>
          <w:rFonts w:ascii="Sylfaen" w:hAnsi="Sylfaen"/>
          <w:sz w:val="24"/>
          <w:szCs w:val="24"/>
          <w:lang w:val="ka-GE"/>
        </w:rPr>
        <w:t xml:space="preserve">მოწოდებული იყო </w:t>
      </w:r>
      <w:r w:rsidR="00FC75BF">
        <w:rPr>
          <w:rFonts w:ascii="Sylfaen" w:hAnsi="Sylfaen"/>
          <w:sz w:val="24"/>
          <w:szCs w:val="24"/>
          <w:lang w:val="ka-GE"/>
        </w:rPr>
        <w:t xml:space="preserve">დიაგნოსტიკის და მკურნალობის გამარტივება და ხელმისაწვდომობის მაქსიმალური ხელშეწყობა. </w:t>
      </w:r>
      <w:r w:rsidR="009123B0">
        <w:rPr>
          <w:rFonts w:ascii="Sylfaen" w:hAnsi="Sylfaen"/>
          <w:sz w:val="24"/>
          <w:szCs w:val="24"/>
          <w:lang w:val="ka-GE"/>
        </w:rPr>
        <w:t>ეს ნიშნავს, რომ</w:t>
      </w:r>
      <w:r w:rsidR="00FC75BF">
        <w:rPr>
          <w:rFonts w:ascii="Sylfaen" w:hAnsi="Sylfaen"/>
          <w:sz w:val="24"/>
          <w:szCs w:val="24"/>
          <w:lang w:val="ka-GE"/>
        </w:rPr>
        <w:t xml:space="preserve"> უნდა ვისწრაფვოდეთ ბარიერების მოხსნისკენ. </w:t>
      </w:r>
      <w:r w:rsidR="00B25737">
        <w:rPr>
          <w:rFonts w:ascii="Sylfaen" w:hAnsi="Sylfaen"/>
          <w:sz w:val="24"/>
          <w:szCs w:val="24"/>
          <w:lang w:val="ka-GE"/>
        </w:rPr>
        <w:t xml:space="preserve">კვლევის შედეგად მივიღეთ, რომ </w:t>
      </w:r>
      <w:r w:rsidR="00FC75BF">
        <w:rPr>
          <w:rFonts w:ascii="Sylfaen" w:hAnsi="Sylfaen"/>
          <w:sz w:val="24"/>
          <w:szCs w:val="24"/>
          <w:lang w:val="ka-GE"/>
        </w:rPr>
        <w:t>ეს ბარიერებია ინფორმაციული დეფიციტი მოსახლეობაში</w:t>
      </w:r>
      <w:r w:rsidR="00B25737">
        <w:rPr>
          <w:rFonts w:ascii="Sylfaen" w:hAnsi="Sylfaen"/>
          <w:sz w:val="24"/>
          <w:szCs w:val="24"/>
          <w:lang w:val="ka-GE"/>
        </w:rPr>
        <w:t xml:space="preserve"> და </w:t>
      </w:r>
      <w:r w:rsidR="00FC75BF">
        <w:rPr>
          <w:rFonts w:ascii="Sylfaen" w:hAnsi="Sylfaen"/>
          <w:sz w:val="24"/>
          <w:szCs w:val="24"/>
          <w:lang w:val="ka-GE"/>
        </w:rPr>
        <w:t xml:space="preserve">თანაგადახდის </w:t>
      </w:r>
      <w:r w:rsidR="009123B0">
        <w:rPr>
          <w:rFonts w:ascii="Sylfaen" w:hAnsi="Sylfaen"/>
          <w:sz w:val="24"/>
          <w:szCs w:val="24"/>
          <w:lang w:val="ka-GE"/>
        </w:rPr>
        <w:t>არსებობა</w:t>
      </w:r>
      <w:r w:rsidR="00FC75BF">
        <w:rPr>
          <w:rFonts w:ascii="Sylfaen" w:hAnsi="Sylfaen"/>
          <w:sz w:val="24"/>
          <w:szCs w:val="24"/>
          <w:lang w:val="ka-GE"/>
        </w:rPr>
        <w:t xml:space="preserve">. </w:t>
      </w:r>
    </w:p>
    <w:p w14:paraId="51781E97" w14:textId="77777777" w:rsidR="009D04B1" w:rsidRDefault="006A446C" w:rsidP="009D04B1">
      <w:pPr>
        <w:jc w:val="both"/>
        <w:rPr>
          <w:rFonts w:ascii="Sylfaen" w:hAnsi="Sylfaen"/>
          <w:sz w:val="24"/>
          <w:szCs w:val="24"/>
          <w:lang w:val="ka-GE"/>
        </w:rPr>
      </w:pPr>
      <w:r>
        <w:rPr>
          <w:rFonts w:ascii="Sylfaen" w:hAnsi="Sylfaen"/>
          <w:sz w:val="24"/>
          <w:szCs w:val="24"/>
          <w:lang w:val="ka-GE"/>
        </w:rPr>
        <w:t xml:space="preserve">წარმოდგენილი </w:t>
      </w:r>
      <w:r w:rsidR="00B25737">
        <w:rPr>
          <w:rFonts w:ascii="Sylfaen" w:hAnsi="Sylfaen"/>
          <w:sz w:val="24"/>
          <w:szCs w:val="24"/>
          <w:lang w:val="ka-GE"/>
        </w:rPr>
        <w:t>ინფორმაციის შემდეგ ბატონმა თენგიზ ცერცვაძემ გააკეთა კომენტარი</w:t>
      </w:r>
      <w:r w:rsidR="006240CA">
        <w:rPr>
          <w:rFonts w:ascii="Sylfaen" w:hAnsi="Sylfaen"/>
          <w:sz w:val="24"/>
          <w:szCs w:val="24"/>
          <w:lang w:val="ka-GE"/>
        </w:rPr>
        <w:t xml:space="preserve">, რომ </w:t>
      </w:r>
      <w:r w:rsidR="009D04B1">
        <w:rPr>
          <w:rFonts w:ascii="Sylfaen" w:hAnsi="Sylfaen"/>
          <w:sz w:val="24"/>
          <w:szCs w:val="24"/>
          <w:lang w:val="ka-GE"/>
        </w:rPr>
        <w:t xml:space="preserve">საქართველოში </w:t>
      </w:r>
      <w:r w:rsidR="009D04B1" w:rsidRPr="006C6D2E">
        <w:rPr>
          <w:rFonts w:ascii="Sylfaen" w:hAnsi="Sylfaen"/>
          <w:sz w:val="24"/>
          <w:szCs w:val="24"/>
          <w:lang w:val="ka-GE"/>
        </w:rPr>
        <w:t>C</w:t>
      </w:r>
      <w:r w:rsidR="009D04B1">
        <w:rPr>
          <w:rFonts w:ascii="Sylfaen" w:hAnsi="Sylfaen"/>
          <w:sz w:val="24"/>
          <w:szCs w:val="24"/>
          <w:lang w:val="ka-GE"/>
        </w:rPr>
        <w:t xml:space="preserve"> ჰეპატიტის ელიმინაციის პროგრამას აქვს უნიკალური დიზაინი სხვა ქვეყნებთან შედარებით, რადგან მოიცავს ყველა კომპონენტს და არა </w:t>
      </w:r>
      <w:r w:rsidR="009D04B1" w:rsidRPr="006C6D2E">
        <w:rPr>
          <w:rFonts w:ascii="Sylfaen" w:hAnsi="Sylfaen"/>
          <w:sz w:val="24"/>
          <w:szCs w:val="24"/>
          <w:lang w:val="ka-GE"/>
        </w:rPr>
        <w:t>C</w:t>
      </w:r>
      <w:r w:rsidR="009D04B1">
        <w:rPr>
          <w:rFonts w:ascii="Sylfaen" w:hAnsi="Sylfaen"/>
          <w:sz w:val="24"/>
          <w:szCs w:val="24"/>
          <w:lang w:val="ka-GE"/>
        </w:rPr>
        <w:t xml:space="preserve"> ჰეპატიტის მკურნალობის მხოლოდ გაფართოვებას ან მხოლოდ ხელშეწყობას, როგორც სხვა ქვეყნებშია. ეს სამინისტროს, პროვაიდერების და </w:t>
      </w:r>
      <w:r w:rsidR="009D04B1" w:rsidRPr="006C6D2E">
        <w:rPr>
          <w:rFonts w:ascii="Sylfaen" w:hAnsi="Sylfaen"/>
          <w:sz w:val="24"/>
          <w:szCs w:val="24"/>
          <w:lang w:val="ka-GE"/>
        </w:rPr>
        <w:t>NCDC-</w:t>
      </w:r>
      <w:r w:rsidR="009D04B1">
        <w:rPr>
          <w:rFonts w:ascii="Sylfaen" w:hAnsi="Sylfaen"/>
          <w:sz w:val="24"/>
          <w:szCs w:val="24"/>
          <w:lang w:val="ka-GE"/>
        </w:rPr>
        <w:t xml:space="preserve">ის მჭიდრო ურთიერთთანამშრომლობის შედეგია. საქართველო გაცხადებულად და  ოფიციალურად იღებს გილიადისგან მედიკამენტებს განუსაზღვრელი რაოდენობით (არც ერთი ქვეყანა ასეთი ფორმით არ იღებს მედიკამენტს) და ასევე, სხვა ქვეყნებისგან განსხვავებით, </w:t>
      </w:r>
      <w:r w:rsidR="009940E1">
        <w:rPr>
          <w:rFonts w:ascii="Sylfaen" w:hAnsi="Sylfaen"/>
          <w:sz w:val="24"/>
          <w:szCs w:val="24"/>
          <w:lang w:val="ka-GE"/>
        </w:rPr>
        <w:t xml:space="preserve">ოფიციალურ დონეზე გვაქვს </w:t>
      </w:r>
      <w:r w:rsidR="009D04B1">
        <w:rPr>
          <w:rFonts w:ascii="Sylfaen" w:hAnsi="Sylfaen"/>
          <w:sz w:val="24"/>
          <w:szCs w:val="24"/>
          <w:lang w:val="ka-GE"/>
        </w:rPr>
        <w:t xml:space="preserve">გაცხადებული, რომ </w:t>
      </w:r>
      <w:r w:rsidR="009D04B1" w:rsidRPr="006C6D2E">
        <w:rPr>
          <w:rFonts w:ascii="Sylfaen" w:hAnsi="Sylfaen"/>
          <w:sz w:val="24"/>
          <w:szCs w:val="24"/>
          <w:lang w:val="ka-GE"/>
        </w:rPr>
        <w:t>C</w:t>
      </w:r>
      <w:r w:rsidR="009D04B1">
        <w:rPr>
          <w:rFonts w:ascii="Sylfaen" w:hAnsi="Sylfaen"/>
          <w:sz w:val="24"/>
          <w:szCs w:val="24"/>
          <w:lang w:val="ka-GE"/>
        </w:rPr>
        <w:t xml:space="preserve"> ჰეპატიტის ელიმინაციას უნდა მივაღწიოთ 2020 წელს. მართალია, დასახელებულ გრაფიკს ჩამოვრჩებით, მაგრამ ჯამურად უკეთესი მაჩვენებლები გვაქვს სხვა ქვეყნებთან შედარებით.</w:t>
      </w:r>
    </w:p>
    <w:p w14:paraId="083A73CE" w14:textId="77777777" w:rsidR="00834E6F" w:rsidRDefault="00834E6F" w:rsidP="009940E1">
      <w:pPr>
        <w:spacing w:after="0" w:line="259" w:lineRule="auto"/>
        <w:jc w:val="both"/>
        <w:rPr>
          <w:rFonts w:ascii="Sylfaen" w:hAnsi="Sylfaen"/>
          <w:b/>
          <w:sz w:val="24"/>
          <w:szCs w:val="24"/>
          <w:lang w:val="ka-GE"/>
        </w:rPr>
      </w:pPr>
    </w:p>
    <w:p w14:paraId="45795D5C" w14:textId="77777777" w:rsidR="003B4992" w:rsidRDefault="00D7316F" w:rsidP="009940E1">
      <w:pPr>
        <w:spacing w:after="0" w:line="259" w:lineRule="auto"/>
        <w:jc w:val="both"/>
        <w:rPr>
          <w:rFonts w:ascii="Sylfaen" w:eastAsia="Times New Roman" w:hAnsi="Sylfaen" w:cs="Times New Roman"/>
          <w:b/>
          <w:sz w:val="24"/>
          <w:szCs w:val="24"/>
          <w:lang w:val="ka-GE"/>
        </w:rPr>
      </w:pPr>
      <w:r w:rsidRPr="003D3FA8">
        <w:rPr>
          <w:rFonts w:ascii="Sylfaen" w:hAnsi="Sylfaen"/>
          <w:b/>
          <w:sz w:val="24"/>
          <w:szCs w:val="24"/>
          <w:lang w:val="ka-GE"/>
        </w:rPr>
        <w:t xml:space="preserve">2. </w:t>
      </w:r>
      <w:r w:rsidR="003B4992" w:rsidRPr="003D3FA8">
        <w:rPr>
          <w:rFonts w:ascii="Sylfaen" w:eastAsia="Times New Roman" w:hAnsi="Sylfaen" w:cs="Times New Roman"/>
          <w:b/>
          <w:sz w:val="24"/>
          <w:szCs w:val="24"/>
          <w:lang w:val="ka-GE"/>
        </w:rPr>
        <w:t>დეცენტრალიზაციის პროგრესი და უახლოესი გეგმები</w:t>
      </w:r>
      <w:r w:rsidR="00957985">
        <w:rPr>
          <w:rFonts w:ascii="Sylfaen" w:eastAsia="Times New Roman" w:hAnsi="Sylfaen" w:cs="Times New Roman"/>
          <w:b/>
          <w:sz w:val="24"/>
          <w:szCs w:val="24"/>
          <w:lang w:val="ka-GE"/>
        </w:rPr>
        <w:t>:</w:t>
      </w:r>
    </w:p>
    <w:p w14:paraId="5BFF5CC0" w14:textId="77777777" w:rsidR="009940E1" w:rsidRPr="003D3FA8" w:rsidRDefault="009940E1" w:rsidP="009940E1">
      <w:pPr>
        <w:spacing w:after="0" w:line="259" w:lineRule="auto"/>
        <w:jc w:val="both"/>
        <w:rPr>
          <w:rFonts w:ascii="Sylfaen" w:eastAsia="Times New Roman" w:hAnsi="Sylfaen" w:cs="Times New Roman"/>
          <w:b/>
          <w:sz w:val="24"/>
          <w:szCs w:val="24"/>
          <w:lang w:val="ka-GE"/>
        </w:rPr>
      </w:pPr>
    </w:p>
    <w:p w14:paraId="6E9612C8" w14:textId="77777777" w:rsidR="00957985" w:rsidRPr="009940E1" w:rsidRDefault="00957985" w:rsidP="009940E1">
      <w:pPr>
        <w:pStyle w:val="ListParagraph"/>
        <w:numPr>
          <w:ilvl w:val="1"/>
          <w:numId w:val="15"/>
        </w:numPr>
        <w:spacing w:after="0" w:line="259" w:lineRule="auto"/>
        <w:jc w:val="both"/>
        <w:rPr>
          <w:rFonts w:ascii="Sylfaen" w:eastAsia="Times New Roman" w:hAnsi="Sylfaen" w:cs="Times New Roman"/>
          <w:b/>
          <w:sz w:val="24"/>
          <w:szCs w:val="24"/>
          <w:lang w:val="ka-GE"/>
        </w:rPr>
      </w:pPr>
      <w:r w:rsidRPr="009940E1">
        <w:rPr>
          <w:rFonts w:ascii="Sylfaen" w:eastAsia="Times New Roman" w:hAnsi="Sylfaen" w:cs="Times New Roman"/>
          <w:b/>
          <w:sz w:val="24"/>
          <w:szCs w:val="24"/>
          <w:lang w:val="ka-GE"/>
        </w:rPr>
        <w:t>დეცენტრალიზაციის პროგრესი პირველადი ჯანდაცვის დაწესებულებებში (თ. ცერცვაძე);</w:t>
      </w:r>
    </w:p>
    <w:p w14:paraId="0E5B651E" w14:textId="77777777" w:rsidR="00957985" w:rsidRPr="00957985" w:rsidRDefault="00957985" w:rsidP="009940E1">
      <w:pPr>
        <w:spacing w:after="0" w:line="259" w:lineRule="auto"/>
        <w:jc w:val="both"/>
        <w:rPr>
          <w:rFonts w:ascii="Sylfaen" w:eastAsia="Times New Roman" w:hAnsi="Sylfaen" w:cs="Times New Roman"/>
          <w:b/>
          <w:sz w:val="24"/>
          <w:szCs w:val="24"/>
          <w:lang w:val="ka-GE"/>
        </w:rPr>
      </w:pPr>
      <w:r w:rsidRPr="00957985">
        <w:rPr>
          <w:rFonts w:ascii="Sylfaen" w:eastAsia="Times New Roman" w:hAnsi="Sylfaen" w:cs="Times New Roman"/>
          <w:b/>
          <w:sz w:val="24"/>
          <w:szCs w:val="24"/>
          <w:lang w:val="ka-GE"/>
        </w:rPr>
        <w:t>2.</w:t>
      </w:r>
      <w:r w:rsidR="00834E6F">
        <w:rPr>
          <w:rFonts w:ascii="Sylfaen" w:eastAsia="Times New Roman" w:hAnsi="Sylfaen" w:cs="Times New Roman"/>
          <w:b/>
          <w:sz w:val="24"/>
          <w:szCs w:val="24"/>
          <w:lang w:val="ka-GE"/>
        </w:rPr>
        <w:t>2.</w:t>
      </w:r>
      <w:r w:rsidRPr="00957985">
        <w:rPr>
          <w:rFonts w:ascii="Sylfaen" w:eastAsia="Times New Roman" w:hAnsi="Sylfaen" w:cs="Times New Roman"/>
          <w:b/>
          <w:sz w:val="24"/>
          <w:szCs w:val="24"/>
          <w:lang w:val="ka-GE"/>
        </w:rPr>
        <w:t xml:space="preserve"> დეცენტრალიზაციის პროგრესი ზიანის შემცირების ცენტრებში (მ. ბუწაშვილი).</w:t>
      </w:r>
    </w:p>
    <w:p w14:paraId="6342D716" w14:textId="77777777" w:rsidR="009940E1" w:rsidRDefault="009940E1" w:rsidP="00957985">
      <w:pPr>
        <w:spacing w:after="160" w:line="259" w:lineRule="auto"/>
        <w:jc w:val="both"/>
        <w:rPr>
          <w:rFonts w:ascii="Sylfaen" w:eastAsia="Times New Roman" w:hAnsi="Sylfaen" w:cs="Times New Roman"/>
          <w:sz w:val="24"/>
          <w:szCs w:val="24"/>
          <w:lang w:val="ka-GE"/>
        </w:rPr>
      </w:pPr>
    </w:p>
    <w:p w14:paraId="164240C2" w14:textId="77777777" w:rsidR="00846868" w:rsidRPr="00846868" w:rsidRDefault="00957985" w:rsidP="00846868">
      <w:pPr>
        <w:spacing w:before="100" w:beforeAutospacing="1" w:after="100" w:afterAutospacing="1" w:line="264" w:lineRule="auto"/>
        <w:jc w:val="both"/>
        <w:rPr>
          <w:rFonts w:ascii="Sylfaen" w:hAnsi="Sylfaen"/>
          <w:b/>
          <w:szCs w:val="24"/>
          <w:u w:val="single"/>
        </w:rPr>
      </w:pPr>
      <w:r w:rsidRPr="00846868">
        <w:rPr>
          <w:rFonts w:ascii="Sylfaen" w:eastAsia="Times New Roman" w:hAnsi="Sylfaen" w:cs="Times New Roman"/>
          <w:sz w:val="24"/>
          <w:szCs w:val="24"/>
          <w:lang w:val="ka-GE"/>
        </w:rPr>
        <w:t xml:space="preserve">მომხსენებლებმა აღნიშნეს, რომ </w:t>
      </w:r>
      <w:r w:rsidR="00846868" w:rsidRPr="00846868">
        <w:rPr>
          <w:rFonts w:ascii="Sylfaen" w:hAnsi="Sylfaen"/>
          <w:szCs w:val="24"/>
        </w:rPr>
        <w:t>2015 წელს C ჰეპატიტის მკურნალობა თბილისის მხოლოდ 4 კლინიკაში იყო შესაძლებელი, დღეისათვის კი პროგრამაში ჩართულია 41 სამკურნალო დაწესებულება, მათ შორის, ერთი - პენიტენციურ სისტემაში.</w:t>
      </w:r>
    </w:p>
    <w:p w14:paraId="06BB1D2F" w14:textId="77777777" w:rsidR="00846868" w:rsidRDefault="00834E6F" w:rsidP="00957985">
      <w:pPr>
        <w:spacing w:after="160" w:line="259" w:lineRule="auto"/>
        <w:jc w:val="both"/>
        <w:rPr>
          <w:rFonts w:ascii="Sylfaen" w:hAnsi="Sylfaen"/>
        </w:rPr>
      </w:pPr>
      <w:r>
        <w:rPr>
          <w:rFonts w:ascii="Sylfaen" w:eastAsia="Times New Roman" w:hAnsi="Sylfaen" w:cs="Times New Roman"/>
          <w:sz w:val="24"/>
          <w:szCs w:val="24"/>
          <w:lang w:val="ka-GE"/>
        </w:rPr>
        <w:t>პროგრამის ფარგლებში</w:t>
      </w:r>
      <w:r w:rsidR="00957985">
        <w:rPr>
          <w:rFonts w:ascii="Sylfaen" w:eastAsia="Times New Roman" w:hAnsi="Sylfaen" w:cs="Times New Roman"/>
          <w:sz w:val="24"/>
          <w:szCs w:val="24"/>
          <w:lang w:val="ka-GE"/>
        </w:rPr>
        <w:t xml:space="preserve"> </w:t>
      </w:r>
      <w:r w:rsidR="00846868" w:rsidRPr="006F69D9">
        <w:rPr>
          <w:rFonts w:ascii="Sylfaen" w:hAnsi="Sylfaen" w:cs="Sylfaen"/>
        </w:rPr>
        <w:t>გეოგრაფიული ხელმისაწვდომობის გაფართოების მიზნით, 2018 წლის აგვისტოდან დაიწყო სერვისების მიწოდების დეცენტრალიზაციის</w:t>
      </w:r>
      <w:r w:rsidR="00846868" w:rsidRPr="006F69D9">
        <w:rPr>
          <w:rFonts w:ascii="Sylfaen" w:hAnsi="Sylfaen"/>
        </w:rPr>
        <w:t xml:space="preserve"> </w:t>
      </w:r>
      <w:r w:rsidR="00846868" w:rsidRPr="006F69D9">
        <w:rPr>
          <w:rFonts w:ascii="Sylfaen" w:hAnsi="Sylfaen" w:cs="Sylfaen"/>
        </w:rPr>
        <w:t>პროცესი</w:t>
      </w:r>
      <w:r w:rsidR="00846868" w:rsidRPr="006F69D9">
        <w:rPr>
          <w:rFonts w:ascii="Sylfaen" w:hAnsi="Sylfaen"/>
        </w:rPr>
        <w:t xml:space="preserve">, </w:t>
      </w:r>
      <w:r w:rsidR="00846868" w:rsidRPr="006F69D9">
        <w:rPr>
          <w:rFonts w:ascii="Sylfaen" w:hAnsi="Sylfaen" w:cs="Sylfaen"/>
        </w:rPr>
        <w:t>რომლის</w:t>
      </w:r>
      <w:r w:rsidR="00846868" w:rsidRPr="006F69D9">
        <w:rPr>
          <w:rFonts w:ascii="Sylfaen" w:hAnsi="Sylfaen"/>
        </w:rPr>
        <w:t xml:space="preserve"> </w:t>
      </w:r>
      <w:r w:rsidR="00846868" w:rsidRPr="006F69D9">
        <w:rPr>
          <w:rFonts w:ascii="Sylfaen" w:hAnsi="Sylfaen" w:cs="Sylfaen"/>
        </w:rPr>
        <w:t>მიხედვითაც</w:t>
      </w:r>
      <w:r w:rsidR="00846868" w:rsidRPr="006F69D9">
        <w:rPr>
          <w:rFonts w:ascii="Sylfaen" w:hAnsi="Sylfaen"/>
        </w:rPr>
        <w:t xml:space="preserve">, </w:t>
      </w:r>
      <w:r w:rsidR="00846868" w:rsidRPr="006F69D9">
        <w:rPr>
          <w:rFonts w:ascii="Sylfaen" w:hAnsi="Sylfaen" w:cs="Sylfaen"/>
        </w:rPr>
        <w:t>საქართველოს</w:t>
      </w:r>
      <w:r w:rsidR="00846868" w:rsidRPr="006F69D9">
        <w:rPr>
          <w:rFonts w:ascii="Sylfaen" w:hAnsi="Sylfaen"/>
        </w:rPr>
        <w:t xml:space="preserve"> </w:t>
      </w:r>
      <w:r w:rsidR="00846868" w:rsidRPr="006F69D9">
        <w:rPr>
          <w:rFonts w:ascii="Sylfaen" w:hAnsi="Sylfaen" w:cs="Sylfaen"/>
        </w:rPr>
        <w:t>ყველა</w:t>
      </w:r>
      <w:r w:rsidR="00846868" w:rsidRPr="006F69D9">
        <w:rPr>
          <w:rFonts w:ascii="Sylfaen" w:hAnsi="Sylfaen"/>
        </w:rPr>
        <w:t xml:space="preserve"> </w:t>
      </w:r>
      <w:r w:rsidR="00846868" w:rsidRPr="006F69D9">
        <w:rPr>
          <w:rFonts w:ascii="Sylfaen" w:hAnsi="Sylfaen" w:cs="Sylfaen"/>
        </w:rPr>
        <w:t>მუნიციპალიტეტში</w:t>
      </w:r>
      <w:r w:rsidR="00846868" w:rsidRPr="006F69D9">
        <w:rPr>
          <w:rFonts w:ascii="Sylfaen" w:hAnsi="Sylfaen"/>
        </w:rPr>
        <w:t xml:space="preserve">, </w:t>
      </w:r>
      <w:r w:rsidR="00846868" w:rsidRPr="006F69D9">
        <w:rPr>
          <w:rFonts w:ascii="Sylfaen" w:hAnsi="Sylfaen" w:cs="Sylfaen"/>
        </w:rPr>
        <w:t>იქნება</w:t>
      </w:r>
      <w:r w:rsidR="00846868" w:rsidRPr="006F69D9">
        <w:rPr>
          <w:rFonts w:ascii="Sylfaen" w:hAnsi="Sylfaen"/>
        </w:rPr>
        <w:t xml:space="preserve"> </w:t>
      </w:r>
      <w:r w:rsidR="00846868" w:rsidRPr="006F69D9">
        <w:rPr>
          <w:rFonts w:ascii="Sylfaen" w:hAnsi="Sylfaen" w:cs="Sylfaen"/>
        </w:rPr>
        <w:t>მინიმუმ</w:t>
      </w:r>
      <w:r w:rsidR="00846868" w:rsidRPr="006F69D9">
        <w:rPr>
          <w:rFonts w:ascii="Sylfaen" w:hAnsi="Sylfaen"/>
        </w:rPr>
        <w:t xml:space="preserve">, </w:t>
      </w:r>
      <w:r w:rsidR="00846868" w:rsidRPr="006F69D9">
        <w:rPr>
          <w:rFonts w:ascii="Sylfaen" w:hAnsi="Sylfaen" w:cs="Sylfaen"/>
        </w:rPr>
        <w:t>ერთი</w:t>
      </w:r>
      <w:r w:rsidR="00846868" w:rsidRPr="006F69D9">
        <w:rPr>
          <w:rFonts w:ascii="Sylfaen" w:hAnsi="Sylfaen"/>
        </w:rPr>
        <w:t xml:space="preserve"> </w:t>
      </w:r>
      <w:r w:rsidR="00846868" w:rsidRPr="006F69D9">
        <w:rPr>
          <w:rFonts w:ascii="Sylfaen" w:hAnsi="Sylfaen" w:cs="Sylfaen"/>
        </w:rPr>
        <w:t>დაწესებულება</w:t>
      </w:r>
      <w:r w:rsidR="00846868" w:rsidRPr="006F69D9">
        <w:rPr>
          <w:rFonts w:ascii="Sylfaen" w:hAnsi="Sylfaen"/>
        </w:rPr>
        <w:t xml:space="preserve">, </w:t>
      </w:r>
      <w:r w:rsidR="00846868" w:rsidRPr="006F69D9">
        <w:rPr>
          <w:rFonts w:ascii="Sylfaen" w:hAnsi="Sylfaen" w:cs="Sylfaen"/>
        </w:rPr>
        <w:t>რომელიც</w:t>
      </w:r>
      <w:r w:rsidR="00846868" w:rsidRPr="006F69D9">
        <w:rPr>
          <w:rFonts w:ascii="Sylfaen" w:hAnsi="Sylfaen"/>
        </w:rPr>
        <w:t xml:space="preserve"> </w:t>
      </w:r>
      <w:r w:rsidR="00846868" w:rsidRPr="006F69D9">
        <w:rPr>
          <w:rFonts w:ascii="Sylfaen" w:hAnsi="Sylfaen" w:cs="Sylfaen"/>
        </w:rPr>
        <w:t>ბენეფიციარებს</w:t>
      </w:r>
      <w:r w:rsidR="00846868" w:rsidRPr="006F69D9">
        <w:rPr>
          <w:rFonts w:ascii="Sylfaen" w:hAnsi="Sylfaen"/>
        </w:rPr>
        <w:t xml:space="preserve"> </w:t>
      </w:r>
      <w:r w:rsidR="00846868" w:rsidRPr="006F69D9">
        <w:rPr>
          <w:rFonts w:ascii="Sylfaen" w:hAnsi="Sylfaen" w:cs="Sylfaen"/>
        </w:rPr>
        <w:t>სრულ</w:t>
      </w:r>
      <w:r w:rsidR="00846868" w:rsidRPr="006F69D9">
        <w:rPr>
          <w:rFonts w:ascii="Sylfaen" w:hAnsi="Sylfaen"/>
        </w:rPr>
        <w:t xml:space="preserve"> </w:t>
      </w:r>
      <w:r w:rsidR="00846868" w:rsidRPr="006F69D9">
        <w:rPr>
          <w:rFonts w:ascii="Sylfaen" w:hAnsi="Sylfaen" w:cs="Sylfaen"/>
        </w:rPr>
        <w:t>სერვისს</w:t>
      </w:r>
      <w:r w:rsidR="00846868" w:rsidRPr="006F69D9">
        <w:rPr>
          <w:rFonts w:ascii="Sylfaen" w:hAnsi="Sylfaen"/>
        </w:rPr>
        <w:t xml:space="preserve"> </w:t>
      </w:r>
      <w:r w:rsidR="00846868" w:rsidRPr="006F69D9">
        <w:rPr>
          <w:rFonts w:ascii="Sylfaen" w:hAnsi="Sylfaen" w:cs="Sylfaen"/>
        </w:rPr>
        <w:t>შესთავაზებს</w:t>
      </w:r>
      <w:r w:rsidR="00846868" w:rsidRPr="006F69D9">
        <w:rPr>
          <w:rFonts w:ascii="Sylfaen" w:hAnsi="Sylfaen"/>
        </w:rPr>
        <w:t xml:space="preserve">. </w:t>
      </w:r>
      <w:r w:rsidR="00846868" w:rsidRPr="006F69D9">
        <w:rPr>
          <w:rFonts w:ascii="Sylfaen" w:hAnsi="Sylfaen" w:cs="Sylfaen"/>
        </w:rPr>
        <w:t>პროცესში</w:t>
      </w:r>
      <w:r w:rsidR="00846868" w:rsidRPr="006F69D9">
        <w:rPr>
          <w:rFonts w:ascii="Sylfaen" w:hAnsi="Sylfaen"/>
        </w:rPr>
        <w:t xml:space="preserve">, </w:t>
      </w:r>
      <w:r w:rsidR="00846868" w:rsidRPr="006F69D9">
        <w:rPr>
          <w:rFonts w:ascii="Sylfaen" w:hAnsi="Sylfaen" w:cs="Sylfaen"/>
        </w:rPr>
        <w:t>ასევე</w:t>
      </w:r>
      <w:r w:rsidR="00846868" w:rsidRPr="006F69D9">
        <w:rPr>
          <w:rFonts w:ascii="Sylfaen" w:hAnsi="Sylfaen"/>
        </w:rPr>
        <w:t xml:space="preserve">, </w:t>
      </w:r>
      <w:r w:rsidR="00846868" w:rsidRPr="006F69D9">
        <w:rPr>
          <w:rFonts w:ascii="Sylfaen" w:hAnsi="Sylfaen" w:cs="Sylfaen"/>
        </w:rPr>
        <w:t>ჩაერთვებიან</w:t>
      </w:r>
      <w:r w:rsidR="00846868" w:rsidRPr="006F69D9">
        <w:rPr>
          <w:rFonts w:ascii="Sylfaen" w:hAnsi="Sylfaen"/>
        </w:rPr>
        <w:t xml:space="preserve"> </w:t>
      </w:r>
      <w:r w:rsidR="00846868" w:rsidRPr="006F69D9">
        <w:rPr>
          <w:rFonts w:ascii="Sylfaen" w:hAnsi="Sylfaen" w:cs="Sylfaen"/>
        </w:rPr>
        <w:t>ზიანის</w:t>
      </w:r>
      <w:r w:rsidR="00846868" w:rsidRPr="006F69D9">
        <w:rPr>
          <w:rFonts w:ascii="Sylfaen" w:hAnsi="Sylfaen"/>
        </w:rPr>
        <w:t xml:space="preserve"> </w:t>
      </w:r>
      <w:r w:rsidR="00846868" w:rsidRPr="006F69D9">
        <w:rPr>
          <w:rFonts w:ascii="Sylfaen" w:hAnsi="Sylfaen" w:cs="Sylfaen"/>
        </w:rPr>
        <w:lastRenderedPageBreak/>
        <w:t>შემცირების</w:t>
      </w:r>
      <w:r w:rsidR="00846868" w:rsidRPr="006F69D9">
        <w:rPr>
          <w:rFonts w:ascii="Sylfaen" w:hAnsi="Sylfaen"/>
        </w:rPr>
        <w:t xml:space="preserve"> </w:t>
      </w:r>
      <w:r w:rsidR="00846868" w:rsidRPr="006F69D9">
        <w:rPr>
          <w:rFonts w:ascii="Sylfaen" w:hAnsi="Sylfaen" w:cs="Sylfaen"/>
        </w:rPr>
        <w:t>ცენტრები</w:t>
      </w:r>
      <w:r w:rsidR="00846868" w:rsidRPr="006F69D9">
        <w:rPr>
          <w:rFonts w:ascii="Sylfaen" w:hAnsi="Sylfaen"/>
        </w:rPr>
        <w:t xml:space="preserve">, </w:t>
      </w:r>
      <w:r w:rsidR="00846868" w:rsidRPr="006F69D9">
        <w:rPr>
          <w:rFonts w:ascii="Sylfaen" w:hAnsi="Sylfaen" w:cs="Sylfaen"/>
        </w:rPr>
        <w:t>რაც</w:t>
      </w:r>
      <w:r w:rsidR="00846868" w:rsidRPr="006F69D9">
        <w:rPr>
          <w:rFonts w:ascii="Sylfaen" w:hAnsi="Sylfaen"/>
        </w:rPr>
        <w:t xml:space="preserve"> </w:t>
      </w:r>
      <w:r w:rsidR="00846868" w:rsidRPr="006F69D9">
        <w:rPr>
          <w:rFonts w:ascii="Sylfaen" w:hAnsi="Sylfaen" w:cs="Sylfaen"/>
        </w:rPr>
        <w:t>მნიშვნელოვანია</w:t>
      </w:r>
      <w:r w:rsidR="00846868" w:rsidRPr="006F69D9">
        <w:rPr>
          <w:rFonts w:ascii="Sylfaen" w:hAnsi="Sylfaen"/>
        </w:rPr>
        <w:t xml:space="preserve"> </w:t>
      </w:r>
      <w:r w:rsidR="00846868" w:rsidRPr="006F69D9">
        <w:rPr>
          <w:rFonts w:ascii="Sylfaen" w:hAnsi="Sylfaen" w:cs="Sylfaen"/>
        </w:rPr>
        <w:t>პროგრამის</w:t>
      </w:r>
      <w:r w:rsidR="00846868" w:rsidRPr="006F69D9">
        <w:rPr>
          <w:rFonts w:ascii="Sylfaen" w:hAnsi="Sylfaen"/>
        </w:rPr>
        <w:t xml:space="preserve"> </w:t>
      </w:r>
      <w:r w:rsidR="00846868" w:rsidRPr="006F69D9">
        <w:rPr>
          <w:rFonts w:ascii="Sylfaen" w:hAnsi="Sylfaen" w:cs="Sylfaen"/>
        </w:rPr>
        <w:t>ყველაზე</w:t>
      </w:r>
      <w:r w:rsidR="00846868" w:rsidRPr="006F69D9">
        <w:rPr>
          <w:rFonts w:ascii="Sylfaen" w:hAnsi="Sylfaen"/>
        </w:rPr>
        <w:t xml:space="preserve"> </w:t>
      </w:r>
      <w:r w:rsidR="00846868" w:rsidRPr="006F69D9">
        <w:rPr>
          <w:rFonts w:ascii="Sylfaen" w:hAnsi="Sylfaen" w:cs="Sylfaen"/>
        </w:rPr>
        <w:t>მაღალი</w:t>
      </w:r>
      <w:r w:rsidR="00846868" w:rsidRPr="006F69D9">
        <w:rPr>
          <w:rFonts w:ascii="Sylfaen" w:hAnsi="Sylfaen"/>
        </w:rPr>
        <w:t xml:space="preserve"> </w:t>
      </w:r>
      <w:r w:rsidR="00846868" w:rsidRPr="006F69D9">
        <w:rPr>
          <w:rFonts w:ascii="Sylfaen" w:hAnsi="Sylfaen" w:cs="Sylfaen"/>
        </w:rPr>
        <w:t>რისკის</w:t>
      </w:r>
      <w:r w:rsidR="00846868" w:rsidRPr="006F69D9">
        <w:rPr>
          <w:rFonts w:ascii="Sylfaen" w:hAnsi="Sylfaen"/>
        </w:rPr>
        <w:t xml:space="preserve"> </w:t>
      </w:r>
      <w:r w:rsidR="00846868" w:rsidRPr="006F69D9">
        <w:rPr>
          <w:rFonts w:ascii="Sylfaen" w:hAnsi="Sylfaen" w:cs="Sylfaen"/>
        </w:rPr>
        <w:t>ჯგუფის</w:t>
      </w:r>
      <w:r w:rsidR="00846868" w:rsidRPr="006F69D9">
        <w:rPr>
          <w:rFonts w:ascii="Sylfaen" w:hAnsi="Sylfaen"/>
        </w:rPr>
        <w:t>-</w:t>
      </w:r>
      <w:r w:rsidR="00846868" w:rsidRPr="006F69D9">
        <w:rPr>
          <w:rFonts w:ascii="Sylfaen" w:hAnsi="Sylfaen" w:cs="Sylfaen"/>
        </w:rPr>
        <w:t>ნარკომომხმარებელთა</w:t>
      </w:r>
      <w:r w:rsidR="00846868" w:rsidRPr="006F69D9">
        <w:rPr>
          <w:rFonts w:ascii="Sylfaen" w:hAnsi="Sylfaen"/>
        </w:rPr>
        <w:t xml:space="preserve"> </w:t>
      </w:r>
      <w:r w:rsidR="00846868" w:rsidRPr="006F69D9">
        <w:rPr>
          <w:rFonts w:ascii="Sylfaen" w:hAnsi="Sylfaen" w:cs="Sylfaen"/>
        </w:rPr>
        <w:t>ჩართვისთვის</w:t>
      </w:r>
      <w:r w:rsidR="00846868" w:rsidRPr="006F69D9">
        <w:rPr>
          <w:rFonts w:ascii="Sylfaen" w:hAnsi="Sylfaen"/>
        </w:rPr>
        <w:t>.</w:t>
      </w:r>
    </w:p>
    <w:p w14:paraId="535B4B38" w14:textId="77777777" w:rsidR="00D7316F" w:rsidRPr="00957985" w:rsidRDefault="00D7316F" w:rsidP="00957985">
      <w:pPr>
        <w:spacing w:after="160" w:line="259" w:lineRule="auto"/>
        <w:jc w:val="both"/>
        <w:rPr>
          <w:rFonts w:ascii="Sylfaen" w:eastAsia="Times New Roman" w:hAnsi="Sylfaen" w:cs="Times New Roman"/>
          <w:sz w:val="24"/>
          <w:szCs w:val="24"/>
          <w:lang w:val="ka-GE"/>
        </w:rPr>
      </w:pPr>
      <w:r w:rsidRPr="00957985">
        <w:rPr>
          <w:rFonts w:ascii="Sylfaen" w:eastAsia="Times New Roman" w:hAnsi="Sylfaen" w:cs="Times New Roman"/>
          <w:sz w:val="24"/>
          <w:szCs w:val="24"/>
          <w:lang w:val="ka-GE"/>
        </w:rPr>
        <w:t>პილოტური დეცენტრალიზაცია განხორციელ</w:t>
      </w:r>
      <w:r w:rsidR="00957985">
        <w:rPr>
          <w:rFonts w:ascii="Sylfaen" w:eastAsia="Times New Roman" w:hAnsi="Sylfaen" w:cs="Times New Roman"/>
          <w:sz w:val="24"/>
          <w:szCs w:val="24"/>
          <w:lang w:val="ka-GE"/>
        </w:rPr>
        <w:t>და 4 კლინიკაში (</w:t>
      </w:r>
      <w:r w:rsidR="00A959D9">
        <w:rPr>
          <w:rFonts w:ascii="Sylfaen" w:eastAsia="Times New Roman" w:hAnsi="Sylfaen" w:cs="Times New Roman"/>
          <w:sz w:val="24"/>
          <w:szCs w:val="24"/>
          <w:lang w:val="ka-GE"/>
        </w:rPr>
        <w:t>საოჯახო მედიცინის ეროვნული სასწავლო ცენტრი,</w:t>
      </w:r>
      <w:r w:rsidRPr="00957985">
        <w:rPr>
          <w:rFonts w:ascii="Sylfaen" w:eastAsia="Times New Roman" w:hAnsi="Sylfaen" w:cs="Times New Roman"/>
          <w:sz w:val="24"/>
          <w:szCs w:val="24"/>
          <w:lang w:val="ka-GE"/>
        </w:rPr>
        <w:t xml:space="preserve"> ევექსი</w:t>
      </w:r>
      <w:r w:rsidR="00A959D9">
        <w:rPr>
          <w:rFonts w:ascii="Sylfaen" w:eastAsia="Times New Roman" w:hAnsi="Sylfaen" w:cs="Times New Roman"/>
          <w:sz w:val="24"/>
          <w:szCs w:val="24"/>
          <w:lang w:val="ka-GE"/>
        </w:rPr>
        <w:t>ს ქსელის თ</w:t>
      </w:r>
      <w:r w:rsidRPr="00957985">
        <w:rPr>
          <w:rFonts w:ascii="Sylfaen" w:eastAsia="Times New Roman" w:hAnsi="Sylfaen" w:cs="Times New Roman"/>
          <w:sz w:val="24"/>
          <w:szCs w:val="24"/>
          <w:lang w:val="ka-GE"/>
        </w:rPr>
        <w:t>ელავი</w:t>
      </w:r>
      <w:r w:rsidR="00A959D9">
        <w:rPr>
          <w:rFonts w:ascii="Sylfaen" w:eastAsia="Times New Roman" w:hAnsi="Sylfaen" w:cs="Times New Roman"/>
          <w:sz w:val="24"/>
          <w:szCs w:val="24"/>
          <w:lang w:val="ka-GE"/>
        </w:rPr>
        <w:t>ს</w:t>
      </w:r>
      <w:r w:rsidRPr="00957985">
        <w:rPr>
          <w:rFonts w:ascii="Sylfaen" w:eastAsia="Times New Roman" w:hAnsi="Sylfaen" w:cs="Times New Roman"/>
          <w:sz w:val="24"/>
          <w:szCs w:val="24"/>
          <w:lang w:val="ka-GE"/>
        </w:rPr>
        <w:t>, სენაკი</w:t>
      </w:r>
      <w:r w:rsidR="00A959D9">
        <w:rPr>
          <w:rFonts w:ascii="Sylfaen" w:eastAsia="Times New Roman" w:hAnsi="Sylfaen" w:cs="Times New Roman"/>
          <w:sz w:val="24"/>
          <w:szCs w:val="24"/>
          <w:lang w:val="ka-GE"/>
        </w:rPr>
        <w:t>ს და</w:t>
      </w:r>
      <w:r w:rsidRPr="00957985">
        <w:rPr>
          <w:rFonts w:ascii="Sylfaen" w:eastAsia="Times New Roman" w:hAnsi="Sylfaen" w:cs="Times New Roman"/>
          <w:sz w:val="24"/>
          <w:szCs w:val="24"/>
          <w:lang w:val="ka-GE"/>
        </w:rPr>
        <w:t xml:space="preserve"> ხაშური</w:t>
      </w:r>
      <w:r w:rsidR="00A959D9">
        <w:rPr>
          <w:rFonts w:ascii="Sylfaen" w:eastAsia="Times New Roman" w:hAnsi="Sylfaen" w:cs="Times New Roman"/>
          <w:sz w:val="24"/>
          <w:szCs w:val="24"/>
          <w:lang w:val="ka-GE"/>
        </w:rPr>
        <w:t>ს კლინიკები</w:t>
      </w:r>
      <w:r w:rsidRPr="00957985">
        <w:rPr>
          <w:rFonts w:ascii="Sylfaen" w:eastAsia="Times New Roman" w:hAnsi="Sylfaen" w:cs="Times New Roman"/>
          <w:sz w:val="24"/>
          <w:szCs w:val="24"/>
          <w:lang w:val="ka-GE"/>
        </w:rPr>
        <w:t xml:space="preserve">). </w:t>
      </w:r>
      <w:r w:rsidR="003B4992" w:rsidRPr="00957985">
        <w:rPr>
          <w:rFonts w:ascii="Sylfaen" w:eastAsia="Times New Roman" w:hAnsi="Sylfaen" w:cs="Times New Roman"/>
          <w:sz w:val="24"/>
          <w:szCs w:val="24"/>
          <w:lang w:val="ka-GE"/>
        </w:rPr>
        <w:t xml:space="preserve">შედეგი პილოტურ ჯგუფებში კარგია. განსაკუთრებით სენაკში, სადაც 1500 ადამიანი იყო გამოკვლეული, ქრონიკული ინფექცია დაუდგინდა 146-ს. აქედან, 87%-მა დაიწყო მკურნალობა. </w:t>
      </w:r>
    </w:p>
    <w:p w14:paraId="7061978E" w14:textId="77777777" w:rsidR="00D7316F" w:rsidRDefault="00834E6F" w:rsidP="006A446C">
      <w:pPr>
        <w:jc w:val="both"/>
        <w:rPr>
          <w:rFonts w:ascii="Sylfaen" w:hAnsi="Sylfaen"/>
          <w:sz w:val="24"/>
          <w:szCs w:val="24"/>
          <w:lang w:val="ka-GE"/>
        </w:rPr>
      </w:pPr>
      <w:r>
        <w:rPr>
          <w:rFonts w:ascii="Sylfaen" w:hAnsi="Sylfaen"/>
          <w:sz w:val="24"/>
          <w:szCs w:val="24"/>
          <w:lang w:val="ka-GE"/>
        </w:rPr>
        <w:t xml:space="preserve">პილოტური პროექტის შემდეგ ფაზაში, </w:t>
      </w:r>
      <w:r w:rsidR="00F70E46">
        <w:rPr>
          <w:rFonts w:ascii="Sylfaen" w:hAnsi="Sylfaen"/>
          <w:sz w:val="24"/>
          <w:szCs w:val="24"/>
          <w:lang w:val="ka-GE"/>
        </w:rPr>
        <w:t xml:space="preserve">პროექტში ჩაერთო </w:t>
      </w:r>
      <w:r w:rsidR="00846868">
        <w:rPr>
          <w:rFonts w:ascii="Sylfaen" w:hAnsi="Sylfaen"/>
          <w:sz w:val="24"/>
          <w:szCs w:val="24"/>
          <w:lang w:val="ka-GE"/>
        </w:rPr>
        <w:t>დამატებით 4</w:t>
      </w:r>
      <w:r w:rsidR="00F70E46">
        <w:rPr>
          <w:rFonts w:ascii="Sylfaen" w:hAnsi="Sylfaen"/>
          <w:sz w:val="24"/>
          <w:szCs w:val="24"/>
          <w:lang w:val="ka-GE"/>
        </w:rPr>
        <w:t xml:space="preserve"> პირველადი ჯანდაცვის დაწესებულება და 4 ზიანის შემცირების ცენტრი</w:t>
      </w:r>
      <w:r w:rsidR="00846868">
        <w:rPr>
          <w:rFonts w:ascii="Sylfaen" w:hAnsi="Sylfaen"/>
          <w:sz w:val="24"/>
          <w:szCs w:val="24"/>
          <w:lang w:val="ka-GE"/>
        </w:rPr>
        <w:t xml:space="preserve">. </w:t>
      </w:r>
      <w:r w:rsidR="003D3FA8">
        <w:rPr>
          <w:rFonts w:ascii="Sylfaen" w:hAnsi="Sylfaen"/>
          <w:sz w:val="24"/>
          <w:szCs w:val="24"/>
          <w:lang w:val="ka-GE"/>
        </w:rPr>
        <w:t xml:space="preserve">პერსონალს ჩაუტარდა ტრენინგი. პროტოკოლი იგივეა, რაც პილოტურ დაწესებულებებში იყო აპრობირებული. </w:t>
      </w:r>
    </w:p>
    <w:p w14:paraId="6B001839" w14:textId="77777777" w:rsidR="001E793F" w:rsidRPr="008C7335" w:rsidRDefault="00AE1C35" w:rsidP="008C7335">
      <w:pPr>
        <w:pStyle w:val="ListParagraph"/>
        <w:numPr>
          <w:ilvl w:val="0"/>
          <w:numId w:val="15"/>
        </w:numPr>
        <w:spacing w:after="0"/>
        <w:jc w:val="both"/>
        <w:rPr>
          <w:rFonts w:ascii="Sylfaen" w:hAnsi="Sylfaen"/>
          <w:b/>
          <w:sz w:val="24"/>
          <w:szCs w:val="24"/>
          <w:lang w:val="ka-GE"/>
        </w:rPr>
      </w:pPr>
      <w:r w:rsidRPr="008C7335">
        <w:rPr>
          <w:rFonts w:ascii="Sylfaen" w:hAnsi="Sylfaen" w:cs="Sylfaen"/>
          <w:sz w:val="24"/>
          <w:szCs w:val="24"/>
          <w:lang w:val="ka-GE"/>
        </w:rPr>
        <w:t>საერთაშორისო</w:t>
      </w:r>
      <w:r w:rsidRPr="008C7335">
        <w:rPr>
          <w:rFonts w:ascii="Sylfaen" w:hAnsi="Sylfaen"/>
          <w:sz w:val="24"/>
          <w:szCs w:val="24"/>
          <w:lang w:val="ka-GE"/>
        </w:rPr>
        <w:t xml:space="preserve"> ექსპერტების მიერ მოწოდებული რეკომენდაციების საფუძველზე</w:t>
      </w:r>
      <w:r w:rsidR="009F6F52" w:rsidRPr="008C7335">
        <w:rPr>
          <w:rFonts w:ascii="Sylfaen" w:hAnsi="Sylfaen"/>
          <w:sz w:val="24"/>
          <w:szCs w:val="24"/>
          <w:lang w:val="ka-GE"/>
        </w:rPr>
        <w:t>, ეკატერინე ადამიამ</w:t>
      </w:r>
      <w:r w:rsidRPr="008C7335">
        <w:rPr>
          <w:rFonts w:ascii="Sylfaen" w:hAnsi="Sylfaen"/>
          <w:sz w:val="24"/>
          <w:szCs w:val="24"/>
          <w:lang w:val="ka-GE"/>
        </w:rPr>
        <w:t xml:space="preserve"> დასვა საკი</w:t>
      </w:r>
      <w:r w:rsidR="009F6F52" w:rsidRPr="008C7335">
        <w:rPr>
          <w:rFonts w:ascii="Sylfaen" w:hAnsi="Sylfaen"/>
          <w:sz w:val="24"/>
          <w:szCs w:val="24"/>
          <w:lang w:val="ka-GE"/>
        </w:rPr>
        <w:t>თ</w:t>
      </w:r>
      <w:r w:rsidRPr="008C7335">
        <w:rPr>
          <w:rFonts w:ascii="Sylfaen" w:hAnsi="Sylfaen"/>
          <w:sz w:val="24"/>
          <w:szCs w:val="24"/>
          <w:lang w:val="ka-GE"/>
        </w:rPr>
        <w:t xml:space="preserve">ხი </w:t>
      </w:r>
      <w:r w:rsidR="00C122BD" w:rsidRPr="008C7335">
        <w:rPr>
          <w:rFonts w:ascii="Sylfaen" w:hAnsi="Sylfaen"/>
          <w:sz w:val="24"/>
          <w:szCs w:val="24"/>
          <w:lang w:val="ka-GE"/>
        </w:rPr>
        <w:t xml:space="preserve">სერვისის მიმწოდებელ დაწესებულებებში </w:t>
      </w:r>
      <w:r w:rsidRPr="008C7335">
        <w:rPr>
          <w:rFonts w:ascii="Sylfaen" w:hAnsi="Sylfaen"/>
          <w:b/>
          <w:sz w:val="24"/>
          <w:szCs w:val="24"/>
          <w:lang w:val="ka-GE"/>
        </w:rPr>
        <w:t xml:space="preserve">ვიდეო მეთვალყურეობის </w:t>
      </w:r>
      <w:r w:rsidR="00C122BD" w:rsidRPr="008C7335">
        <w:rPr>
          <w:rFonts w:ascii="Sylfaen" w:hAnsi="Sylfaen"/>
          <w:b/>
          <w:sz w:val="24"/>
          <w:szCs w:val="24"/>
          <w:lang w:val="ka-GE"/>
        </w:rPr>
        <w:t>გაუქმების</w:t>
      </w:r>
      <w:r w:rsidRPr="008C7335">
        <w:rPr>
          <w:rFonts w:ascii="Sylfaen" w:hAnsi="Sylfaen"/>
          <w:b/>
          <w:sz w:val="24"/>
          <w:szCs w:val="24"/>
          <w:lang w:val="ka-GE"/>
        </w:rPr>
        <w:t xml:space="preserve"> </w:t>
      </w:r>
      <w:r w:rsidR="009F6F52" w:rsidRPr="008C7335">
        <w:rPr>
          <w:rFonts w:ascii="Sylfaen" w:hAnsi="Sylfaen"/>
          <w:b/>
          <w:sz w:val="24"/>
          <w:szCs w:val="24"/>
          <w:lang w:val="ka-GE"/>
        </w:rPr>
        <w:t>თ</w:t>
      </w:r>
      <w:r w:rsidRPr="008C7335">
        <w:rPr>
          <w:rFonts w:ascii="Sylfaen" w:hAnsi="Sylfaen"/>
          <w:b/>
          <w:sz w:val="24"/>
          <w:szCs w:val="24"/>
          <w:lang w:val="ka-GE"/>
        </w:rPr>
        <w:t xml:space="preserve">აობაზე. </w:t>
      </w:r>
    </w:p>
    <w:p w14:paraId="7DAE2370" w14:textId="77777777" w:rsidR="009F6F52" w:rsidRDefault="009F6F52" w:rsidP="009F6F52">
      <w:pPr>
        <w:spacing w:after="0"/>
        <w:jc w:val="both"/>
        <w:rPr>
          <w:rFonts w:ascii="Sylfaen" w:hAnsi="Sylfaen" w:cs="Sylfaen"/>
          <w:sz w:val="24"/>
          <w:szCs w:val="24"/>
          <w:lang w:val="ka-GE"/>
        </w:rPr>
      </w:pPr>
    </w:p>
    <w:p w14:paraId="1C926CB6" w14:textId="77777777" w:rsidR="000C2448" w:rsidRPr="008C7335" w:rsidRDefault="000C2448" w:rsidP="008C7335">
      <w:pPr>
        <w:spacing w:after="0"/>
        <w:jc w:val="both"/>
        <w:rPr>
          <w:rFonts w:ascii="Sylfaen" w:eastAsia="Sylfaen" w:hAnsi="Sylfaen"/>
          <w:sz w:val="24"/>
          <w:lang w:val="ka-GE"/>
        </w:rPr>
      </w:pPr>
      <w:r>
        <w:rPr>
          <w:rFonts w:ascii="Sylfaen" w:hAnsi="Sylfaen" w:cs="Sylfaen"/>
          <w:sz w:val="24"/>
          <w:szCs w:val="24"/>
          <w:lang w:val="ka-GE"/>
        </w:rPr>
        <w:t xml:space="preserve">ვიდეო-მეთვალყურეობა პროგრამის ფარგლებში შემოღებულ იქნა მედიკამენტების უსაფრთხოების დაცვის გათვალისწინებით. დღეისათვის, პროგრამის ფარგლებში სერვისის მიმწოდებლისათვის სავალდებულოა </w:t>
      </w:r>
      <w:r>
        <w:rPr>
          <w:rFonts w:ascii="Sylfaen" w:eastAsia="Sylfaen" w:hAnsi="Sylfaen"/>
          <w:sz w:val="24"/>
        </w:rPr>
        <w:t xml:space="preserve">ოთახი აღჭურვილი იყოს სათვალთვალო კამერით, რომელსაც შესაძლებლობა ექნება უზრუნველყოს ჩანაწერის შენახვა (მკურნალობის სრულ პერიოდზე, მედიკამენტის მიღების პროცესის გასაკონტროლებლად), </w:t>
      </w:r>
      <w:r w:rsidR="008C7335">
        <w:rPr>
          <w:rFonts w:ascii="Sylfaen" w:eastAsia="Sylfaen" w:hAnsi="Sylfaen"/>
          <w:sz w:val="24"/>
          <w:lang w:val="ka-GE"/>
        </w:rPr>
        <w:t xml:space="preserve">მედიკამენტის პაციენტზე გაცემისას, </w:t>
      </w:r>
      <w:r w:rsidR="008C7335" w:rsidRPr="006E623B">
        <w:rPr>
          <w:rFonts w:ascii="Sylfaen" w:eastAsia="Sylfaen" w:hAnsi="Sylfaen"/>
        </w:rPr>
        <w:t>სავალდებულოა, ბოთლი გაიხსნას ადგილზე და პირველი აბი პაციენტმა მიიღოს სამედიცინო პერსონალის თანდასწრებით, კამერის მეთვალყურეობის ქვეშ</w:t>
      </w:r>
      <w:r w:rsidR="008C7335">
        <w:rPr>
          <w:rFonts w:ascii="Sylfaen" w:eastAsia="Sylfaen" w:hAnsi="Sylfaen"/>
        </w:rPr>
        <w:t xml:space="preserve">, ასევე, სავალდებულოა </w:t>
      </w:r>
      <w:r w:rsidR="008C7335">
        <w:rPr>
          <w:rFonts w:ascii="Sylfaen" w:eastAsia="Sylfaen" w:hAnsi="Sylfaen"/>
          <w:sz w:val="24"/>
        </w:rPr>
        <w:t>მკურნალობის პროცესში, ყოველი მეორე კვირის ბოლოს, მედიკამენტის  ბოთლის წარდგენა სერვისის მიმწოდებელთან და კამერის წინ ბოთლის, ბარკოდისა და ბოთლში მედიკამენტის დარჩენილი რაოდენობის დაფიქსირება</w:t>
      </w:r>
      <w:r w:rsidR="008C7335">
        <w:rPr>
          <w:rFonts w:ascii="Sylfaen" w:eastAsia="Sylfaen" w:hAnsi="Sylfaen"/>
          <w:sz w:val="24"/>
          <w:lang w:val="ka-GE"/>
        </w:rPr>
        <w:t>.</w:t>
      </w:r>
    </w:p>
    <w:p w14:paraId="386140AF" w14:textId="77777777" w:rsidR="000C2448" w:rsidRDefault="000C2448" w:rsidP="009F6F52">
      <w:pPr>
        <w:spacing w:after="0"/>
        <w:jc w:val="both"/>
        <w:rPr>
          <w:rFonts w:ascii="Sylfaen" w:eastAsia="Sylfaen" w:hAnsi="Sylfaen"/>
          <w:sz w:val="24"/>
        </w:rPr>
      </w:pPr>
    </w:p>
    <w:p w14:paraId="05FB46C1" w14:textId="77777777" w:rsidR="008C7335" w:rsidRPr="008C7335" w:rsidRDefault="008C7335" w:rsidP="009F6F52">
      <w:pPr>
        <w:spacing w:after="0"/>
        <w:jc w:val="both"/>
        <w:rPr>
          <w:rFonts w:ascii="Sylfaen" w:eastAsia="Sylfaen" w:hAnsi="Sylfaen"/>
          <w:sz w:val="24"/>
          <w:lang w:val="ka-GE"/>
        </w:rPr>
      </w:pPr>
      <w:r>
        <w:rPr>
          <w:rFonts w:ascii="Sylfaen" w:eastAsia="Sylfaen" w:hAnsi="Sylfaen"/>
          <w:sz w:val="24"/>
        </w:rPr>
        <w:t>TAG-</w:t>
      </w:r>
      <w:r>
        <w:rPr>
          <w:rFonts w:ascii="Sylfaen" w:eastAsia="Sylfaen" w:hAnsi="Sylfaen"/>
          <w:sz w:val="24"/>
          <w:lang w:val="ka-GE"/>
        </w:rPr>
        <w:t xml:space="preserve">ის წევრების და არაერთი საერთაშორისო ექსპერტის რეკომენდაციებით, მოწოდებულია ვიდეო მეთვალყურეობის გაუქმება, პაციენტებისთვის დამატებითი ბარიერების (სტიგმის გათვალისწინებით) მოხსნის მიზნით. </w:t>
      </w:r>
    </w:p>
    <w:p w14:paraId="13D6110A" w14:textId="77777777" w:rsidR="009F6F52" w:rsidRPr="009F6F52" w:rsidRDefault="000C2448" w:rsidP="009F6F52">
      <w:pPr>
        <w:spacing w:after="0"/>
        <w:jc w:val="both"/>
        <w:rPr>
          <w:rFonts w:ascii="Sylfaen" w:hAnsi="Sylfaen"/>
          <w:sz w:val="24"/>
          <w:szCs w:val="24"/>
          <w:lang w:val="ka-GE"/>
        </w:rPr>
      </w:pPr>
      <w:r>
        <w:rPr>
          <w:rFonts w:ascii="Sylfaen" w:hAnsi="Sylfaen" w:cs="Sylfaen"/>
          <w:sz w:val="24"/>
          <w:szCs w:val="24"/>
          <w:lang w:val="ka-GE"/>
        </w:rPr>
        <w:t xml:space="preserve"> </w:t>
      </w:r>
    </w:p>
    <w:p w14:paraId="16586595" w14:textId="3B8CF5BA" w:rsidR="00AE1C35" w:rsidRPr="009940E1" w:rsidRDefault="00AE1C35" w:rsidP="009F6F52">
      <w:pPr>
        <w:spacing w:after="0"/>
        <w:jc w:val="both"/>
        <w:rPr>
          <w:rFonts w:ascii="Sylfaen" w:hAnsi="Sylfaen"/>
          <w:i/>
          <w:sz w:val="24"/>
          <w:szCs w:val="24"/>
          <w:u w:val="single"/>
          <w:lang w:val="ka-GE"/>
        </w:rPr>
      </w:pPr>
      <w:r w:rsidRPr="009940E1">
        <w:rPr>
          <w:rFonts w:ascii="Sylfaen" w:hAnsi="Sylfaen" w:cs="Sylfaen"/>
          <w:i/>
          <w:sz w:val="24"/>
          <w:szCs w:val="24"/>
          <w:u w:val="single"/>
          <w:lang w:val="ka-GE"/>
        </w:rPr>
        <w:t>დასმულ</w:t>
      </w:r>
      <w:r w:rsidRPr="009940E1">
        <w:rPr>
          <w:rFonts w:ascii="Sylfaen" w:hAnsi="Sylfaen"/>
          <w:i/>
          <w:sz w:val="24"/>
          <w:szCs w:val="24"/>
          <w:u w:val="single"/>
          <w:lang w:val="ka-GE"/>
        </w:rPr>
        <w:t xml:space="preserve"> საკითხზე </w:t>
      </w:r>
      <w:r w:rsidR="008C7335">
        <w:rPr>
          <w:rFonts w:ascii="Sylfaen" w:hAnsi="Sylfaen"/>
          <w:i/>
          <w:sz w:val="24"/>
          <w:szCs w:val="24"/>
          <w:u w:val="single"/>
          <w:lang w:val="ka-GE"/>
        </w:rPr>
        <w:t xml:space="preserve">სერვისის მიმწოდებელი კლინიკების პოზიციიდან, ექსპერტებმა </w:t>
      </w:r>
      <w:r w:rsidR="00841015">
        <w:rPr>
          <w:rFonts w:ascii="Sylfaen" w:hAnsi="Sylfaen"/>
          <w:i/>
          <w:sz w:val="24"/>
          <w:szCs w:val="24"/>
          <w:u w:val="single"/>
          <w:lang w:val="ka-GE"/>
        </w:rPr>
        <w:t>დააფიქსირეს,</w:t>
      </w:r>
      <w:r w:rsidR="008C7335">
        <w:rPr>
          <w:rFonts w:ascii="Sylfaen" w:hAnsi="Sylfaen"/>
          <w:i/>
          <w:sz w:val="24"/>
          <w:szCs w:val="24"/>
          <w:u w:val="single"/>
          <w:lang w:val="ka-GE"/>
        </w:rPr>
        <w:t xml:space="preserve"> რომ არსებულ სერვისის მიმწოდებელ</w:t>
      </w:r>
      <w:r w:rsidRPr="009940E1">
        <w:rPr>
          <w:rFonts w:ascii="Sylfaen" w:hAnsi="Sylfaen"/>
          <w:i/>
          <w:sz w:val="24"/>
          <w:szCs w:val="24"/>
          <w:u w:val="single"/>
          <w:lang w:val="ka-GE"/>
        </w:rPr>
        <w:t xml:space="preserve"> დაწესებულებ</w:t>
      </w:r>
      <w:r w:rsidR="00AD176C">
        <w:rPr>
          <w:rFonts w:ascii="Sylfaen" w:hAnsi="Sylfaen"/>
          <w:i/>
          <w:sz w:val="24"/>
          <w:szCs w:val="24"/>
          <w:u w:val="single"/>
          <w:lang w:val="ka-GE"/>
        </w:rPr>
        <w:t>ებ</w:t>
      </w:r>
      <w:r w:rsidRPr="009940E1">
        <w:rPr>
          <w:rFonts w:ascii="Sylfaen" w:hAnsi="Sylfaen"/>
          <w:i/>
          <w:sz w:val="24"/>
          <w:szCs w:val="24"/>
          <w:u w:val="single"/>
          <w:lang w:val="ka-GE"/>
        </w:rPr>
        <w:t>ში,</w:t>
      </w:r>
      <w:r w:rsidR="008C7335">
        <w:rPr>
          <w:rFonts w:ascii="Sylfaen" w:hAnsi="Sylfaen"/>
          <w:i/>
          <w:sz w:val="24"/>
          <w:szCs w:val="24"/>
          <w:u w:val="single"/>
          <w:lang w:val="ka-GE"/>
        </w:rPr>
        <w:t xml:space="preserve"> </w:t>
      </w:r>
      <w:r w:rsidRPr="009940E1">
        <w:rPr>
          <w:rFonts w:ascii="Sylfaen" w:hAnsi="Sylfaen"/>
          <w:i/>
          <w:sz w:val="24"/>
          <w:szCs w:val="24"/>
          <w:u w:val="single"/>
          <w:lang w:val="ka-GE"/>
        </w:rPr>
        <w:t xml:space="preserve"> </w:t>
      </w:r>
      <w:r w:rsidR="008C7335">
        <w:rPr>
          <w:rFonts w:ascii="Sylfaen" w:hAnsi="Sylfaen"/>
          <w:i/>
          <w:sz w:val="24"/>
          <w:szCs w:val="24"/>
          <w:u w:val="single"/>
          <w:lang w:val="ka-GE"/>
        </w:rPr>
        <w:t>რომ</w:t>
      </w:r>
      <w:r w:rsidR="009F6F52" w:rsidRPr="009940E1">
        <w:rPr>
          <w:rFonts w:ascii="Sylfaen" w:hAnsi="Sylfaen"/>
          <w:i/>
          <w:sz w:val="24"/>
          <w:szCs w:val="24"/>
          <w:u w:val="single"/>
          <w:lang w:val="ka-GE"/>
        </w:rPr>
        <w:t>ლ</w:t>
      </w:r>
      <w:r w:rsidR="008C7335">
        <w:rPr>
          <w:rFonts w:ascii="Sylfaen" w:hAnsi="Sylfaen"/>
          <w:i/>
          <w:sz w:val="24"/>
          <w:szCs w:val="24"/>
          <w:u w:val="single"/>
          <w:lang w:val="ka-GE"/>
        </w:rPr>
        <w:t>ებ</w:t>
      </w:r>
      <w:r w:rsidR="009F6F52" w:rsidRPr="009940E1">
        <w:rPr>
          <w:rFonts w:ascii="Sylfaen" w:hAnsi="Sylfaen"/>
          <w:i/>
          <w:sz w:val="24"/>
          <w:szCs w:val="24"/>
          <w:u w:val="single"/>
          <w:lang w:val="ka-GE"/>
        </w:rPr>
        <w:t xml:space="preserve">იც დიდი რაოდენობის ბენეფიციარს ემსახურება, </w:t>
      </w:r>
      <w:r w:rsidR="00841015">
        <w:rPr>
          <w:rFonts w:ascii="Sylfaen" w:hAnsi="Sylfaen"/>
          <w:i/>
          <w:sz w:val="24"/>
          <w:szCs w:val="24"/>
          <w:u w:val="single"/>
          <w:lang w:val="ka-GE"/>
        </w:rPr>
        <w:t xml:space="preserve">კამერების გამოყენება ხშირ შემთხვევაში კომფორტულია მკურნალობის პროცესის სამართავად, ამდენად, გამოთქვეს მოსაზრება, რომ მიზანშეწონილია არსებულ მიმწოდებლებში </w:t>
      </w:r>
      <w:r w:rsidRPr="009940E1">
        <w:rPr>
          <w:rFonts w:ascii="Sylfaen" w:hAnsi="Sylfaen"/>
          <w:i/>
          <w:sz w:val="24"/>
          <w:szCs w:val="24"/>
          <w:u w:val="single"/>
          <w:lang w:val="ka-GE"/>
        </w:rPr>
        <w:t xml:space="preserve">დარჩეს კამერები, ხოლო </w:t>
      </w:r>
      <w:r w:rsidR="00A40382" w:rsidRPr="009940E1">
        <w:rPr>
          <w:rFonts w:ascii="Sylfaen" w:hAnsi="Sylfaen"/>
          <w:i/>
          <w:sz w:val="24"/>
          <w:szCs w:val="24"/>
          <w:u w:val="single"/>
          <w:lang w:val="ka-GE"/>
        </w:rPr>
        <w:t xml:space="preserve">ახლად ჩართულ </w:t>
      </w:r>
      <w:r w:rsidRPr="009940E1">
        <w:rPr>
          <w:rFonts w:ascii="Sylfaen" w:hAnsi="Sylfaen"/>
          <w:i/>
          <w:sz w:val="24"/>
          <w:szCs w:val="24"/>
          <w:u w:val="single"/>
          <w:lang w:val="ka-GE"/>
        </w:rPr>
        <w:t>პ</w:t>
      </w:r>
      <w:r w:rsidR="00A40382" w:rsidRPr="009940E1">
        <w:rPr>
          <w:rFonts w:ascii="Sylfaen" w:hAnsi="Sylfaen"/>
          <w:i/>
          <w:sz w:val="24"/>
          <w:szCs w:val="24"/>
          <w:u w:val="single"/>
          <w:lang w:val="ka-GE"/>
        </w:rPr>
        <w:t>ირველადი ჯანდაცვის და ზიანის შემცირების დაწესებულებებში,</w:t>
      </w:r>
      <w:r w:rsidRPr="009940E1">
        <w:rPr>
          <w:rFonts w:ascii="Sylfaen" w:hAnsi="Sylfaen"/>
          <w:i/>
          <w:sz w:val="24"/>
          <w:szCs w:val="24"/>
          <w:u w:val="single"/>
          <w:lang w:val="ka-GE"/>
        </w:rPr>
        <w:t xml:space="preserve"> </w:t>
      </w:r>
      <w:r w:rsidR="009F6F52" w:rsidRPr="009940E1">
        <w:rPr>
          <w:rFonts w:ascii="Sylfaen" w:hAnsi="Sylfaen"/>
          <w:i/>
          <w:sz w:val="24"/>
          <w:szCs w:val="24"/>
          <w:u w:val="single"/>
          <w:lang w:val="ka-GE"/>
        </w:rPr>
        <w:t xml:space="preserve">არ იყოს </w:t>
      </w:r>
      <w:r w:rsidR="009F6F52" w:rsidRPr="009940E1">
        <w:rPr>
          <w:rFonts w:ascii="Sylfaen" w:hAnsi="Sylfaen"/>
          <w:i/>
          <w:sz w:val="24"/>
          <w:szCs w:val="24"/>
          <w:u w:val="single"/>
          <w:lang w:val="ka-GE"/>
        </w:rPr>
        <w:lastRenderedPageBreak/>
        <w:t xml:space="preserve">აუცილებელი </w:t>
      </w:r>
      <w:r w:rsidR="00A40382" w:rsidRPr="009940E1">
        <w:rPr>
          <w:rFonts w:ascii="Sylfaen" w:hAnsi="Sylfaen"/>
          <w:i/>
          <w:sz w:val="24"/>
          <w:szCs w:val="24"/>
          <w:u w:val="single"/>
          <w:lang w:val="ka-GE"/>
        </w:rPr>
        <w:t xml:space="preserve">ვიდეო </w:t>
      </w:r>
      <w:r w:rsidR="009F6F52" w:rsidRPr="009940E1">
        <w:rPr>
          <w:rFonts w:ascii="Sylfaen" w:hAnsi="Sylfaen"/>
          <w:i/>
          <w:sz w:val="24"/>
          <w:szCs w:val="24"/>
          <w:u w:val="single"/>
          <w:lang w:val="ka-GE"/>
        </w:rPr>
        <w:t>კამერის დამონტაჟება.</w:t>
      </w:r>
      <w:r w:rsidR="00841015">
        <w:rPr>
          <w:rFonts w:ascii="Sylfaen" w:hAnsi="Sylfaen"/>
          <w:i/>
          <w:sz w:val="24"/>
          <w:szCs w:val="24"/>
          <w:u w:val="single"/>
          <w:lang w:val="ka-GE"/>
        </w:rPr>
        <w:t xml:space="preserve"> აღნიშნულ პოზიციას დაეთანხმა კომისიის წევრების უმრავლესობა.</w:t>
      </w:r>
    </w:p>
    <w:p w14:paraId="583DBA67" w14:textId="77777777" w:rsidR="00C122BD" w:rsidRDefault="00C122BD" w:rsidP="00C122BD">
      <w:pPr>
        <w:jc w:val="both"/>
        <w:rPr>
          <w:rFonts w:ascii="Sylfaen" w:hAnsi="Sylfaen"/>
          <w:sz w:val="24"/>
          <w:szCs w:val="24"/>
          <w:lang w:val="ka-GE"/>
        </w:rPr>
      </w:pPr>
    </w:p>
    <w:p w14:paraId="5324E0E0" w14:textId="77777777" w:rsidR="00841015" w:rsidRPr="00D40AD9" w:rsidRDefault="00841015" w:rsidP="00841015">
      <w:pPr>
        <w:pStyle w:val="ListParagraph"/>
        <w:numPr>
          <w:ilvl w:val="0"/>
          <w:numId w:val="15"/>
        </w:numPr>
        <w:jc w:val="both"/>
        <w:rPr>
          <w:rFonts w:ascii="Sylfaen" w:hAnsi="Sylfaen"/>
          <w:b/>
          <w:sz w:val="24"/>
          <w:szCs w:val="24"/>
          <w:lang w:val="ka-GE"/>
        </w:rPr>
      </w:pPr>
      <w:r>
        <w:rPr>
          <w:rFonts w:ascii="Sylfaen" w:hAnsi="Sylfaen" w:cs="Sylfaen"/>
          <w:sz w:val="24"/>
          <w:szCs w:val="24"/>
          <w:lang w:val="ka-GE"/>
        </w:rPr>
        <w:t xml:space="preserve">სხდომაზე ასევე, განხილულ იქნა </w:t>
      </w:r>
      <w:r w:rsidR="00C122BD" w:rsidRPr="00841015">
        <w:rPr>
          <w:rFonts w:ascii="Sylfaen" w:hAnsi="Sylfaen"/>
          <w:sz w:val="24"/>
          <w:szCs w:val="24"/>
          <w:lang w:val="ka-GE"/>
        </w:rPr>
        <w:t xml:space="preserve">საკითხი </w:t>
      </w:r>
      <w:r w:rsidR="00C122BD" w:rsidRPr="00D40AD9">
        <w:rPr>
          <w:rFonts w:ascii="Sylfaen" w:hAnsi="Sylfaen"/>
          <w:b/>
          <w:sz w:val="24"/>
          <w:szCs w:val="24"/>
          <w:lang w:val="ka-GE"/>
        </w:rPr>
        <w:t xml:space="preserve">პირველადი ჯანდაცვის </w:t>
      </w:r>
      <w:r w:rsidRPr="00D40AD9">
        <w:rPr>
          <w:rFonts w:ascii="Sylfaen" w:hAnsi="Sylfaen"/>
          <w:b/>
          <w:sz w:val="24"/>
          <w:szCs w:val="24"/>
          <w:lang w:val="ka-GE"/>
        </w:rPr>
        <w:t xml:space="preserve">და ზიანის შემცირების </w:t>
      </w:r>
      <w:r w:rsidR="00C122BD" w:rsidRPr="00D40AD9">
        <w:rPr>
          <w:rFonts w:ascii="Sylfaen" w:hAnsi="Sylfaen"/>
          <w:b/>
          <w:sz w:val="24"/>
          <w:szCs w:val="24"/>
          <w:lang w:val="ka-GE"/>
        </w:rPr>
        <w:t xml:space="preserve">ცენტრებში </w:t>
      </w:r>
      <w:r w:rsidRPr="00D40AD9">
        <w:rPr>
          <w:rFonts w:ascii="Sylfaen" w:hAnsi="Sylfaen"/>
          <w:b/>
          <w:sz w:val="24"/>
          <w:szCs w:val="24"/>
          <w:lang w:val="ka-GE"/>
        </w:rPr>
        <w:t>პაციენტთა მკურნალობისთვის შერჩევის კრიტერიუმის გამარტივების თაობაზე.</w:t>
      </w:r>
    </w:p>
    <w:p w14:paraId="48D3DAF3" w14:textId="761A0DCA" w:rsidR="00841015" w:rsidRDefault="00841015" w:rsidP="00841015">
      <w:pPr>
        <w:jc w:val="both"/>
        <w:rPr>
          <w:rFonts w:ascii="Sylfaen" w:hAnsi="Sylfaen" w:cs="Sylfaen"/>
          <w:sz w:val="24"/>
          <w:szCs w:val="24"/>
          <w:lang w:val="ka-GE"/>
        </w:rPr>
      </w:pPr>
      <w:r>
        <w:rPr>
          <w:rFonts w:ascii="Sylfaen" w:hAnsi="Sylfaen" w:cs="Sylfaen"/>
          <w:sz w:val="24"/>
          <w:szCs w:val="24"/>
          <w:lang w:val="ka-GE"/>
        </w:rPr>
        <w:t xml:space="preserve">კერძოდ, ამ ეტაპზე, პირველადი ჯანდაცვის და ზიანის შემცირების ცენტრბში მკურნალობის შესაძლებლობა ეძლევათ მხოლოდ </w:t>
      </w:r>
      <w:r w:rsidR="00AD176C">
        <w:rPr>
          <w:rFonts w:ascii="Sylfaen" w:hAnsi="Sylfaen" w:cs="Sylfaen"/>
          <w:sz w:val="24"/>
          <w:szCs w:val="24"/>
          <w:lang w:val="ka-GE"/>
        </w:rPr>
        <w:t xml:space="preserve">იმ </w:t>
      </w:r>
      <w:r>
        <w:rPr>
          <w:rFonts w:ascii="Sylfaen" w:hAnsi="Sylfaen" w:cs="Sylfaen"/>
          <w:sz w:val="24"/>
          <w:szCs w:val="24"/>
          <w:lang w:val="ka-GE"/>
        </w:rPr>
        <w:t>პაციენტებს, რომელთაც</w:t>
      </w:r>
      <w:r w:rsidRPr="00841015">
        <w:rPr>
          <w:rFonts w:ascii="Sylfaen" w:eastAsia="Sylfaen" w:hAnsi="Sylfaen"/>
          <w:i/>
          <w:sz w:val="24"/>
          <w:u w:val="single"/>
          <w:lang w:val="ka-GE"/>
        </w:rPr>
        <w:t xml:space="preserve"> </w:t>
      </w:r>
      <w:r w:rsidRPr="009940E1">
        <w:rPr>
          <w:rFonts w:ascii="Sylfaen" w:eastAsia="Sylfaen" w:hAnsi="Sylfaen"/>
          <w:i/>
          <w:sz w:val="24"/>
          <w:u w:val="single"/>
          <w:lang w:val="ka-GE"/>
        </w:rPr>
        <w:t>FIB-4</w:t>
      </w:r>
      <w:r w:rsidRPr="009940E1">
        <w:rPr>
          <w:rFonts w:ascii="Sylfaen" w:hAnsi="Sylfaen"/>
          <w:i/>
          <w:sz w:val="24"/>
          <w:szCs w:val="24"/>
          <w:u w:val="single"/>
          <w:lang w:val="ka-GE"/>
        </w:rPr>
        <w:t xml:space="preserve">-ის მაჩვენებელი </w:t>
      </w:r>
      <w:r>
        <w:rPr>
          <w:rFonts w:ascii="Sylfaen" w:hAnsi="Sylfaen"/>
          <w:i/>
          <w:sz w:val="24"/>
          <w:szCs w:val="24"/>
          <w:u w:val="single"/>
          <w:lang w:val="ka-GE"/>
        </w:rPr>
        <w:t xml:space="preserve">ნაკლებია ან ტოლია 1,45-ის. ამ მექანიზმით, შენარჩუნებულია ღვიძლის დაზიანების მაღალი ხარისხის მქონე ბენეფიციართა </w:t>
      </w:r>
      <w:r>
        <w:rPr>
          <w:rFonts w:ascii="Sylfaen" w:hAnsi="Sylfaen" w:cs="Sylfaen"/>
          <w:sz w:val="24"/>
          <w:szCs w:val="24"/>
          <w:lang w:val="ka-GE"/>
        </w:rPr>
        <w:t xml:space="preserve"> სპეციალიზებულ კლინიკაში მკურნალობის აუცილებლობა. თუმცა, ეს მიდგომა ერთგვარად ეწინააღმდეგება დეცენტრალიზაციის იდეას, რაც პაციენტებისთვის სერვისებზე გეოგრაფიულ ხელმისაწვდომობას გულისხმობს.</w:t>
      </w:r>
    </w:p>
    <w:p w14:paraId="0283737F" w14:textId="77777777" w:rsidR="00C122BD" w:rsidRPr="009940E1" w:rsidRDefault="00841015" w:rsidP="00C122BD">
      <w:pPr>
        <w:jc w:val="both"/>
        <w:rPr>
          <w:rFonts w:ascii="Sylfaen" w:hAnsi="Sylfaen"/>
          <w:b/>
          <w:i/>
          <w:sz w:val="24"/>
          <w:szCs w:val="24"/>
          <w:u w:val="single"/>
          <w:lang w:val="ka-GE"/>
        </w:rPr>
      </w:pPr>
      <w:r>
        <w:rPr>
          <w:rFonts w:ascii="Sylfaen" w:hAnsi="Sylfaen" w:cs="Sylfaen"/>
          <w:sz w:val="24"/>
          <w:szCs w:val="24"/>
          <w:lang w:val="ka-GE"/>
        </w:rPr>
        <w:t xml:space="preserve">სხდომაზე გამართული მსჯელობისას, გამოიკვეთა პოზიცია პჯდ დონეზე </w:t>
      </w:r>
      <w:r w:rsidR="00C122BD" w:rsidRPr="00841015">
        <w:rPr>
          <w:rFonts w:ascii="Sylfaen" w:hAnsi="Sylfaen" w:cs="Sylfaen"/>
          <w:sz w:val="24"/>
          <w:szCs w:val="24"/>
          <w:lang w:val="ka-GE"/>
        </w:rPr>
        <w:t>ციროზის</w:t>
      </w:r>
      <w:r w:rsidR="00C122BD" w:rsidRPr="00841015">
        <w:rPr>
          <w:rFonts w:ascii="Sylfaen" w:hAnsi="Sylfaen"/>
          <w:sz w:val="24"/>
          <w:szCs w:val="24"/>
          <w:lang w:val="ka-GE"/>
        </w:rPr>
        <w:t xml:space="preserve"> მკურნალობის შესაძლებლობის თაობაზე</w:t>
      </w:r>
      <w:r>
        <w:rPr>
          <w:rFonts w:ascii="Sylfaen" w:hAnsi="Sylfaen"/>
          <w:sz w:val="24"/>
          <w:szCs w:val="24"/>
          <w:lang w:val="ka-GE"/>
        </w:rPr>
        <w:t xml:space="preserve">, ამასთან </w:t>
      </w:r>
      <w:r w:rsidR="00D40AD9">
        <w:rPr>
          <w:rFonts w:ascii="Sylfaen" w:hAnsi="Sylfaen"/>
          <w:sz w:val="24"/>
          <w:szCs w:val="24"/>
          <w:lang w:val="ka-GE"/>
        </w:rPr>
        <w:t xml:space="preserve">პაციენტების უსაფრთხოების დასაცავად, </w:t>
      </w:r>
      <w:r>
        <w:rPr>
          <w:rFonts w:ascii="Sylfaen" w:hAnsi="Sylfaen"/>
          <w:sz w:val="24"/>
          <w:szCs w:val="24"/>
          <w:lang w:val="ka-GE"/>
        </w:rPr>
        <w:t xml:space="preserve">დაფიქსირდა </w:t>
      </w:r>
      <w:r>
        <w:rPr>
          <w:rFonts w:ascii="Sylfaen" w:hAnsi="Sylfaen"/>
          <w:sz w:val="24"/>
          <w:szCs w:val="24"/>
        </w:rPr>
        <w:t xml:space="preserve">ECHO </w:t>
      </w:r>
      <w:r>
        <w:rPr>
          <w:rFonts w:ascii="Sylfaen" w:hAnsi="Sylfaen"/>
          <w:sz w:val="24"/>
          <w:szCs w:val="24"/>
          <w:lang w:val="ka-GE"/>
        </w:rPr>
        <w:t>პროექტის განვითარების აუცილებლობა პირველად დონეზე რთული შემთხვევების სამართავად</w:t>
      </w:r>
      <w:r w:rsidR="00D40AD9">
        <w:rPr>
          <w:rFonts w:ascii="Sylfaen" w:hAnsi="Sylfaen"/>
          <w:sz w:val="24"/>
          <w:szCs w:val="24"/>
          <w:lang w:val="ka-GE"/>
        </w:rPr>
        <w:t xml:space="preserve">. საბოლოოდ, </w:t>
      </w:r>
      <w:r w:rsidR="00C122BD" w:rsidRPr="009940E1">
        <w:rPr>
          <w:rFonts w:ascii="Sylfaen" w:hAnsi="Sylfaen"/>
          <w:i/>
          <w:sz w:val="24"/>
          <w:szCs w:val="24"/>
          <w:u w:val="single"/>
          <w:lang w:val="ka-GE"/>
        </w:rPr>
        <w:t xml:space="preserve">დასმულ საკითხზე მიღებული იქნა გადაწყვეტილება, რომ </w:t>
      </w:r>
      <w:r w:rsidR="00D40AD9">
        <w:rPr>
          <w:rFonts w:ascii="Sylfaen" w:hAnsi="Sylfaen"/>
          <w:i/>
          <w:sz w:val="24"/>
          <w:szCs w:val="24"/>
          <w:u w:val="single"/>
          <w:lang w:val="ka-GE"/>
        </w:rPr>
        <w:t xml:space="preserve">პირველად დონეზე პაციენტების ჩართვის კრიტერიუმები გაფართოვდეს ეტაპობრივად. კერძოდ, პირველ ეტაპზე, </w:t>
      </w:r>
      <w:r w:rsidR="00C122BD" w:rsidRPr="009940E1">
        <w:rPr>
          <w:rFonts w:ascii="Sylfaen" w:hAnsi="Sylfaen"/>
          <w:i/>
          <w:sz w:val="24"/>
          <w:szCs w:val="24"/>
          <w:u w:val="single"/>
          <w:lang w:val="ka-GE"/>
        </w:rPr>
        <w:t xml:space="preserve"> </w:t>
      </w:r>
      <w:r w:rsidR="00D40AD9">
        <w:rPr>
          <w:rFonts w:ascii="Sylfaen" w:hAnsi="Sylfaen"/>
          <w:i/>
          <w:sz w:val="24"/>
          <w:szCs w:val="24"/>
          <w:u w:val="single"/>
          <w:lang w:val="ka-GE"/>
        </w:rPr>
        <w:t xml:space="preserve">შეიცვალოს </w:t>
      </w:r>
      <w:r w:rsidR="00D40AD9" w:rsidRPr="009940E1">
        <w:rPr>
          <w:rFonts w:ascii="Sylfaen" w:eastAsia="Sylfaen" w:hAnsi="Sylfaen"/>
          <w:i/>
          <w:sz w:val="24"/>
          <w:u w:val="single"/>
          <w:lang w:val="ka-GE"/>
        </w:rPr>
        <w:t>FIB-4</w:t>
      </w:r>
      <w:r w:rsidR="00D40AD9" w:rsidRPr="009940E1">
        <w:rPr>
          <w:rFonts w:ascii="Sylfaen" w:hAnsi="Sylfaen"/>
          <w:i/>
          <w:sz w:val="24"/>
          <w:szCs w:val="24"/>
          <w:u w:val="single"/>
          <w:lang w:val="ka-GE"/>
        </w:rPr>
        <w:t>-ის მაჩვენებელი</w:t>
      </w:r>
      <w:r w:rsidR="00D40AD9">
        <w:rPr>
          <w:rFonts w:ascii="Sylfaen" w:hAnsi="Sylfaen"/>
          <w:i/>
          <w:sz w:val="24"/>
          <w:szCs w:val="24"/>
          <w:u w:val="single"/>
          <w:lang w:val="ka-GE"/>
        </w:rPr>
        <w:t xml:space="preserve">ს დადგენილი ზღვარი შემდეგი სახით: </w:t>
      </w:r>
      <w:r w:rsidR="00C122BD" w:rsidRPr="009940E1">
        <w:rPr>
          <w:rFonts w:ascii="Sylfaen" w:hAnsi="Sylfaen"/>
          <w:i/>
          <w:sz w:val="24"/>
          <w:szCs w:val="24"/>
          <w:u w:val="single"/>
          <w:lang w:val="ka-GE"/>
        </w:rPr>
        <w:t xml:space="preserve">პაციენტები, რომლებსაც </w:t>
      </w:r>
      <w:r w:rsidR="00C122BD" w:rsidRPr="009940E1">
        <w:rPr>
          <w:rFonts w:ascii="Sylfaen" w:eastAsia="Sylfaen" w:hAnsi="Sylfaen"/>
          <w:i/>
          <w:sz w:val="24"/>
          <w:u w:val="single"/>
          <w:lang w:val="ka-GE"/>
        </w:rPr>
        <w:t>FIB-4</w:t>
      </w:r>
      <w:r w:rsidR="00C122BD" w:rsidRPr="009940E1">
        <w:rPr>
          <w:rFonts w:ascii="Sylfaen" w:hAnsi="Sylfaen"/>
          <w:i/>
          <w:sz w:val="24"/>
          <w:szCs w:val="24"/>
          <w:u w:val="single"/>
          <w:lang w:val="ka-GE"/>
        </w:rPr>
        <w:t xml:space="preserve">-ის მაჩვენებელი 3.25-ზე მაღალი აქვთ, მკურნალობისთვის გადამისამართდნენ სპეციალიზებულ კლინიკებში, ხოლო 3.25-ზე დაბალი მაჩვენებლის მქონე პაციენტების მართვა განხორციელდეს პირველადი ჯანდაცვის და ზიანის შემცირების ცენტრებში. </w:t>
      </w:r>
    </w:p>
    <w:p w14:paraId="07F2931A" w14:textId="77777777" w:rsidR="009F6F52" w:rsidRDefault="009F6F52" w:rsidP="009F6F52">
      <w:pPr>
        <w:spacing w:after="0"/>
        <w:jc w:val="both"/>
        <w:rPr>
          <w:rFonts w:ascii="Sylfaen" w:hAnsi="Sylfaen"/>
          <w:sz w:val="24"/>
          <w:szCs w:val="24"/>
          <w:lang w:val="ka-GE"/>
        </w:rPr>
      </w:pPr>
    </w:p>
    <w:p w14:paraId="0001F643" w14:textId="77777777" w:rsidR="009F6F52" w:rsidRPr="00D40AD9" w:rsidRDefault="005A6EA4" w:rsidP="00D40AD9">
      <w:pPr>
        <w:pStyle w:val="ListParagraph"/>
        <w:numPr>
          <w:ilvl w:val="0"/>
          <w:numId w:val="15"/>
        </w:numPr>
        <w:spacing w:after="0"/>
        <w:jc w:val="both"/>
        <w:rPr>
          <w:rFonts w:ascii="Sylfaen" w:hAnsi="Sylfaen"/>
          <w:b/>
          <w:sz w:val="24"/>
          <w:szCs w:val="24"/>
          <w:lang w:val="ka-GE"/>
        </w:rPr>
      </w:pPr>
      <w:r w:rsidRPr="00D40AD9">
        <w:rPr>
          <w:rFonts w:ascii="Sylfaen" w:eastAsia="Times New Roman" w:hAnsi="Sylfaen" w:cs="Times New Roman"/>
          <w:b/>
          <w:sz w:val="24"/>
          <w:szCs w:val="24"/>
          <w:lang w:val="ka-GE"/>
        </w:rPr>
        <w:t xml:space="preserve">ახალი დაწესებულებების ჩართვა </w:t>
      </w:r>
      <w:r w:rsidR="009F6F52" w:rsidRPr="00D40AD9">
        <w:rPr>
          <w:rFonts w:ascii="Sylfaen" w:hAnsi="Sylfaen"/>
          <w:b/>
          <w:sz w:val="24"/>
          <w:szCs w:val="24"/>
          <w:lang w:val="ka-GE"/>
        </w:rPr>
        <w:t xml:space="preserve"> </w:t>
      </w:r>
      <w:r w:rsidRPr="00D40AD9">
        <w:rPr>
          <w:rFonts w:ascii="Sylfaen" w:hAnsi="Sylfaen"/>
          <w:b/>
          <w:sz w:val="24"/>
          <w:szCs w:val="24"/>
          <w:lang w:val="ka-GE"/>
        </w:rPr>
        <w:t>(</w:t>
      </w:r>
      <w:r w:rsidR="009F6F52" w:rsidRPr="00D40AD9">
        <w:rPr>
          <w:rFonts w:ascii="Sylfaen" w:hAnsi="Sylfaen"/>
          <w:b/>
          <w:sz w:val="24"/>
          <w:szCs w:val="24"/>
          <w:lang w:val="ka-GE"/>
        </w:rPr>
        <w:t>ე</w:t>
      </w:r>
      <w:r w:rsidR="00FC398F" w:rsidRPr="00D40AD9">
        <w:rPr>
          <w:rFonts w:ascii="Sylfaen" w:hAnsi="Sylfaen"/>
          <w:b/>
          <w:sz w:val="24"/>
          <w:szCs w:val="24"/>
          <w:lang w:val="ka-GE"/>
        </w:rPr>
        <w:t>.</w:t>
      </w:r>
      <w:r w:rsidRPr="00D40AD9">
        <w:rPr>
          <w:rFonts w:ascii="Sylfaen" w:hAnsi="Sylfaen"/>
          <w:b/>
          <w:sz w:val="24"/>
          <w:szCs w:val="24"/>
          <w:lang w:val="ka-GE"/>
        </w:rPr>
        <w:t>ადამია)</w:t>
      </w:r>
      <w:r w:rsidR="009940E1" w:rsidRPr="00D40AD9">
        <w:rPr>
          <w:rFonts w:ascii="Sylfaen" w:hAnsi="Sylfaen"/>
          <w:b/>
          <w:sz w:val="24"/>
          <w:szCs w:val="24"/>
          <w:lang w:val="ka-GE"/>
        </w:rPr>
        <w:t>:</w:t>
      </w:r>
    </w:p>
    <w:p w14:paraId="66511A15" w14:textId="77777777" w:rsidR="005A6EA4" w:rsidRPr="005A6EA4" w:rsidRDefault="005A6EA4" w:rsidP="005A6EA4">
      <w:pPr>
        <w:pStyle w:val="ListParagraph"/>
        <w:spacing w:after="0"/>
        <w:ind w:left="360"/>
        <w:jc w:val="both"/>
        <w:rPr>
          <w:rFonts w:ascii="Sylfaen" w:hAnsi="Sylfaen"/>
          <w:sz w:val="24"/>
          <w:szCs w:val="24"/>
          <w:lang w:val="ka-GE"/>
        </w:rPr>
      </w:pPr>
    </w:p>
    <w:p w14:paraId="50627997" w14:textId="77777777" w:rsidR="00D40AD9" w:rsidRDefault="00A40382" w:rsidP="009F6F52">
      <w:pPr>
        <w:spacing w:after="0"/>
        <w:jc w:val="both"/>
        <w:rPr>
          <w:rFonts w:ascii="Sylfaen" w:hAnsi="Sylfaen"/>
          <w:sz w:val="24"/>
          <w:szCs w:val="24"/>
          <w:lang w:val="ka-GE"/>
        </w:rPr>
      </w:pPr>
      <w:r>
        <w:rPr>
          <w:rFonts w:ascii="Sylfaen" w:hAnsi="Sylfaen"/>
          <w:sz w:val="24"/>
          <w:szCs w:val="24"/>
          <w:lang w:val="ka-GE"/>
        </w:rPr>
        <w:t xml:space="preserve">მომხსენებელმა აღნიშნა, რომ </w:t>
      </w:r>
      <w:r w:rsidR="00D40AD9">
        <w:rPr>
          <w:rFonts w:ascii="Sylfaen" w:hAnsi="Sylfaen"/>
          <w:sz w:val="24"/>
          <w:szCs w:val="24"/>
          <w:lang w:val="ka-GE"/>
        </w:rPr>
        <w:t xml:space="preserve">მნიშვნელოვანია დეცენტრალიზაციის ფარგლებში გაგრძელდეს სერვისის მიმწოდებლად </w:t>
      </w:r>
      <w:r>
        <w:rPr>
          <w:rFonts w:ascii="Sylfaen" w:hAnsi="Sylfaen"/>
          <w:sz w:val="24"/>
          <w:szCs w:val="24"/>
          <w:lang w:val="ka-GE"/>
        </w:rPr>
        <w:t>ახალი დაწესებულებები</w:t>
      </w:r>
      <w:r w:rsidR="00D40AD9">
        <w:rPr>
          <w:rFonts w:ascii="Sylfaen" w:hAnsi="Sylfaen"/>
          <w:sz w:val="24"/>
          <w:szCs w:val="24"/>
          <w:lang w:val="ka-GE"/>
        </w:rPr>
        <w:t>ს დარეგისტრირების პროცესი. ამასთან, სერვისის მიმწოდებლების შერჩევა გაგრძელდეს მიღებული კრიტერიუმების გათვალისწინებით. კერძოდ:</w:t>
      </w:r>
    </w:p>
    <w:p w14:paraId="6CDF6E0B" w14:textId="77777777" w:rsidR="00D40AD9" w:rsidRPr="00785221" w:rsidRDefault="00D40AD9" w:rsidP="00D40AD9">
      <w:pPr>
        <w:pStyle w:val="ListParagraph"/>
        <w:numPr>
          <w:ilvl w:val="0"/>
          <w:numId w:val="19"/>
        </w:numPr>
        <w:spacing w:after="0" w:line="240" w:lineRule="auto"/>
        <w:rPr>
          <w:rFonts w:ascii="Sylfaen" w:hAnsi="Sylfaen"/>
        </w:rPr>
      </w:pPr>
      <w:r w:rsidRPr="00785221">
        <w:rPr>
          <w:rFonts w:ascii="Sylfaen" w:hAnsi="Sylfaen"/>
          <w:lang w:val="ka-GE"/>
        </w:rPr>
        <w:t>საყოველთაო ჯანდაცვის ამბულატორიული სერვისის მიმწოდებლებს შორის აქტიურ პაციენტთა მაქსიმალური რაოდენობის მიხედვით;</w:t>
      </w:r>
    </w:p>
    <w:p w14:paraId="528D942E" w14:textId="0C4B2E8A" w:rsidR="00D40AD9" w:rsidRPr="00785221" w:rsidRDefault="00AD176C" w:rsidP="00D40AD9">
      <w:pPr>
        <w:pStyle w:val="ListParagraph"/>
        <w:numPr>
          <w:ilvl w:val="0"/>
          <w:numId w:val="19"/>
        </w:numPr>
        <w:spacing w:after="0" w:line="240" w:lineRule="auto"/>
        <w:rPr>
          <w:rFonts w:ascii="Sylfaen" w:hAnsi="Sylfaen"/>
        </w:rPr>
      </w:pPr>
      <w:r>
        <w:rPr>
          <w:rFonts w:ascii="Sylfaen" w:hAnsi="Sylfaen"/>
          <w:lang w:val="ka-GE"/>
        </w:rPr>
        <w:t xml:space="preserve">იმ მუნიციპალიტეტებში, </w:t>
      </w:r>
      <w:r w:rsidR="00D40AD9" w:rsidRPr="00785221">
        <w:rPr>
          <w:rFonts w:ascii="Sylfaen" w:hAnsi="Sylfaen"/>
          <w:lang w:val="ka-GE"/>
        </w:rPr>
        <w:t xml:space="preserve">სადაც აქტიური </w:t>
      </w:r>
      <w:r w:rsidR="00D40AD9" w:rsidRPr="00785221">
        <w:rPr>
          <w:rFonts w:ascii="Sylfaen" w:hAnsi="Sylfaen"/>
        </w:rPr>
        <w:t xml:space="preserve">HCV </w:t>
      </w:r>
      <w:r w:rsidR="00D40AD9" w:rsidRPr="00785221">
        <w:rPr>
          <w:rFonts w:ascii="Sylfaen" w:hAnsi="Sylfaen"/>
          <w:lang w:val="ka-GE"/>
        </w:rPr>
        <w:t>ინფექციით პაციენტების ყველაზე მაღალი პრევალენტობაა</w:t>
      </w:r>
    </w:p>
    <w:p w14:paraId="1C7A900A" w14:textId="328220DA" w:rsidR="00D40AD9" w:rsidRPr="00E35153" w:rsidRDefault="00AD176C" w:rsidP="00D40AD9">
      <w:pPr>
        <w:numPr>
          <w:ilvl w:val="0"/>
          <w:numId w:val="19"/>
        </w:numPr>
        <w:spacing w:after="0" w:line="240" w:lineRule="auto"/>
        <w:rPr>
          <w:rFonts w:ascii="Sylfaen" w:hAnsi="Sylfaen"/>
        </w:rPr>
      </w:pPr>
      <w:r>
        <w:rPr>
          <w:rFonts w:ascii="Sylfaen" w:hAnsi="Sylfaen"/>
          <w:lang w:val="ka-GE"/>
        </w:rPr>
        <w:t xml:space="preserve">იმ მუნიციპალიტეტებში, </w:t>
      </w:r>
      <w:r w:rsidR="00D40AD9" w:rsidRPr="00E35153">
        <w:rPr>
          <w:rFonts w:ascii="Sylfaen" w:hAnsi="Sylfaen"/>
          <w:lang w:val="ka-GE"/>
        </w:rPr>
        <w:t xml:space="preserve">რომლებშიც სადღეისოდ </w:t>
      </w:r>
      <w:r w:rsidR="00D40AD9">
        <w:rPr>
          <w:rFonts w:ascii="Sylfaen" w:hAnsi="Sylfaen"/>
          <w:lang w:val="ka-GE"/>
        </w:rPr>
        <w:t>პროვაიდერი კლინიკების</w:t>
      </w:r>
      <w:r w:rsidR="00D40AD9" w:rsidRPr="00E35153">
        <w:rPr>
          <w:rFonts w:ascii="Sylfaen" w:hAnsi="Sylfaen"/>
          <w:lang w:val="ka-GE"/>
        </w:rPr>
        <w:t xml:space="preserve"> ყველაზე მეტი ნაკლებობაა</w:t>
      </w:r>
    </w:p>
    <w:p w14:paraId="24F4959E" w14:textId="4533100E" w:rsidR="00D40AD9" w:rsidRPr="00AD176C" w:rsidRDefault="00D40AD9" w:rsidP="00D40AD9">
      <w:pPr>
        <w:numPr>
          <w:ilvl w:val="0"/>
          <w:numId w:val="19"/>
        </w:numPr>
        <w:spacing w:after="0" w:line="240" w:lineRule="auto"/>
        <w:rPr>
          <w:rFonts w:ascii="Sylfaen" w:hAnsi="Sylfaen"/>
        </w:rPr>
      </w:pPr>
      <w:r w:rsidRPr="00E35153">
        <w:rPr>
          <w:rFonts w:ascii="Sylfaen" w:hAnsi="Sylfaen"/>
          <w:lang w:val="ka-GE"/>
        </w:rPr>
        <w:lastRenderedPageBreak/>
        <w:t xml:space="preserve">შერეული პრინციპით (ნაწილი </w:t>
      </w:r>
      <w:r w:rsidRPr="00E35153">
        <w:rPr>
          <w:rFonts w:ascii="Sylfaen" w:hAnsi="Sylfaen"/>
        </w:rPr>
        <w:t xml:space="preserve">HCV </w:t>
      </w:r>
      <w:r w:rsidRPr="00E35153">
        <w:rPr>
          <w:rFonts w:ascii="Sylfaen" w:hAnsi="Sylfaen"/>
          <w:lang w:val="ka-GE"/>
        </w:rPr>
        <w:t xml:space="preserve">მაღალი პრევალენტობის რეგიონებში, ნაწილი </w:t>
      </w:r>
      <w:r>
        <w:rPr>
          <w:rFonts w:ascii="Sylfaen" w:hAnsi="Sylfaen"/>
          <w:lang w:val="ka-GE"/>
        </w:rPr>
        <w:t xml:space="preserve">- </w:t>
      </w:r>
      <w:r w:rsidRPr="00E35153">
        <w:rPr>
          <w:rFonts w:ascii="Sylfaen" w:hAnsi="Sylfaen"/>
          <w:lang w:val="ka-GE"/>
        </w:rPr>
        <w:t xml:space="preserve">სადაც </w:t>
      </w:r>
      <w:r>
        <w:rPr>
          <w:rFonts w:ascii="Sylfaen" w:hAnsi="Sylfaen"/>
          <w:lang w:val="ka-GE"/>
        </w:rPr>
        <w:t xml:space="preserve">დღესდღეობით სერვისის მიმწოდებლები </w:t>
      </w:r>
      <w:r w:rsidRPr="00E35153">
        <w:rPr>
          <w:rFonts w:ascii="Sylfaen" w:hAnsi="Sylfaen"/>
          <w:lang w:val="ka-GE"/>
        </w:rPr>
        <w:t xml:space="preserve">არ </w:t>
      </w:r>
      <w:r>
        <w:rPr>
          <w:rFonts w:ascii="Sylfaen" w:hAnsi="Sylfaen"/>
          <w:lang w:val="ka-GE"/>
        </w:rPr>
        <w:t>არსებობს/გეოგრაფიული ხელმისაწვდომობის მიხედვით</w:t>
      </w:r>
      <w:r w:rsidRPr="00E35153">
        <w:rPr>
          <w:rFonts w:ascii="Sylfaen" w:hAnsi="Sylfaen"/>
          <w:lang w:val="ka-GE"/>
        </w:rPr>
        <w:t>)</w:t>
      </w:r>
      <w:r>
        <w:rPr>
          <w:rFonts w:ascii="Sylfaen" w:hAnsi="Sylfaen"/>
          <w:lang w:val="ka-GE"/>
        </w:rPr>
        <w:t xml:space="preserve"> </w:t>
      </w:r>
    </w:p>
    <w:p w14:paraId="52FBC027" w14:textId="2D503D64" w:rsidR="00AD176C" w:rsidRPr="00E35153" w:rsidRDefault="00AD176C" w:rsidP="00D40AD9">
      <w:pPr>
        <w:numPr>
          <w:ilvl w:val="0"/>
          <w:numId w:val="19"/>
        </w:numPr>
        <w:spacing w:after="0" w:line="240" w:lineRule="auto"/>
        <w:rPr>
          <w:rFonts w:ascii="Sylfaen" w:hAnsi="Sylfaen"/>
        </w:rPr>
      </w:pPr>
      <w:r>
        <w:rPr>
          <w:rFonts w:ascii="Sylfaen" w:hAnsi="Sylfaen"/>
          <w:lang w:val="ka-GE"/>
        </w:rPr>
        <w:t>ასევე, გათვალისწინებულ იქნას კლინიკების სურვილი/მზაობა, სერვისის მიმწოდებლად განაცხადის დარეგისტრირება.</w:t>
      </w:r>
    </w:p>
    <w:p w14:paraId="24E06614" w14:textId="77777777" w:rsidR="000F7BBF" w:rsidRDefault="000F7BBF" w:rsidP="009F6F52">
      <w:pPr>
        <w:spacing w:after="0"/>
        <w:jc w:val="both"/>
        <w:rPr>
          <w:rFonts w:ascii="Sylfaen" w:hAnsi="Sylfaen"/>
          <w:sz w:val="24"/>
          <w:szCs w:val="24"/>
          <w:lang w:val="ka-GE"/>
        </w:rPr>
      </w:pPr>
    </w:p>
    <w:p w14:paraId="51C1076F" w14:textId="7CD54B51" w:rsidR="000F7BBF" w:rsidRDefault="000F7BBF" w:rsidP="000F7BBF">
      <w:pPr>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 xml:space="preserve">მსჯელობა გაიმართა </w:t>
      </w:r>
      <w:r>
        <w:rPr>
          <w:rFonts w:ascii="Sylfaen" w:eastAsia="Times New Roman" w:hAnsi="Sylfaen" w:cs="Sylfaen"/>
          <w:sz w:val="24"/>
          <w:szCs w:val="24"/>
          <w:lang w:val="ka-GE" w:eastAsia="ka-GE"/>
        </w:rPr>
        <w:t xml:space="preserve">ასევე, </w:t>
      </w:r>
      <w:r>
        <w:rPr>
          <w:rFonts w:ascii="Sylfaen" w:eastAsia="Times New Roman" w:hAnsi="Sylfaen" w:cs="Sylfaen"/>
          <w:sz w:val="24"/>
          <w:szCs w:val="24"/>
          <w:lang w:val="ka-GE" w:eastAsia="ka-GE"/>
        </w:rPr>
        <w:t xml:space="preserve">ინტეგრირებული სერვისების მიწოდების თაობაზე. მათ შორის, ტუბერკულოზის სერვისის მიმწოდებელ დაწესებულებებში და ფსიქიკური ჯანმრთელობის სერვისების მიმწოდებელ დაწესებულებებში (განსაკუთრებით სტაციონარებში) </w:t>
      </w:r>
      <w:r w:rsidRPr="005B1D93">
        <w:rPr>
          <w:rFonts w:ascii="Sylfaen" w:eastAsia="Times New Roman" w:hAnsi="Sylfaen" w:cs="Sylfaen"/>
          <w:sz w:val="24"/>
          <w:szCs w:val="24"/>
          <w:lang w:val="ka-GE" w:eastAsia="ka-GE"/>
        </w:rPr>
        <w:t>C</w:t>
      </w:r>
      <w:r>
        <w:rPr>
          <w:rFonts w:ascii="Sylfaen" w:eastAsia="Times New Roman" w:hAnsi="Sylfaen" w:cs="Sylfaen"/>
          <w:sz w:val="24"/>
          <w:szCs w:val="24"/>
          <w:lang w:val="ka-GE" w:eastAsia="ka-GE"/>
        </w:rPr>
        <w:t xml:space="preserve"> ჰეპატიტის დიაგნოსტიკისა და მკურნალობის სერვისების მიწოდების თაობაზე. აღნიშნულ კლინიკებში, ამ ეტაპზე ტარდება მხოლოდ ჰოსპიტალიზებული პაციენტების სკრინინგი და დადებითი ნიმუშების კონფირმაცია, ხოლო დანარჩენი კვლევები და მკურნალობის სერვისი ხელმისაწვდომი იმავე ბაზაზე არ არის, რაც განსაკუთრებით ხელისშემშლელი ფაქტორია ამ ტიპის დაწესებულებებში სამკურნალოდ ხანგრძლივი ვადით მოთავსებული პაციენტებისათვის.</w:t>
      </w:r>
    </w:p>
    <w:p w14:paraId="75470E34" w14:textId="77777777" w:rsidR="000F7BBF" w:rsidRPr="005B1D93" w:rsidRDefault="000F7BBF" w:rsidP="000F7BBF">
      <w:pPr>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 xml:space="preserve">საბჭოს წევრების უმრავლესობა დაეთანხმა აღნიშნული ტიპის დაწესებულებების ჩართვას სერვისის მიმწოდებლად.  </w:t>
      </w:r>
      <w:r w:rsidRPr="005B1D93">
        <w:rPr>
          <w:rFonts w:ascii="Sylfaen" w:eastAsia="Times New Roman" w:hAnsi="Sylfaen" w:cs="Sylfaen"/>
          <w:sz w:val="24"/>
          <w:szCs w:val="24"/>
          <w:lang w:val="ka-GE" w:eastAsia="ka-GE"/>
        </w:rPr>
        <w:t>C</w:t>
      </w:r>
      <w:r>
        <w:rPr>
          <w:rFonts w:ascii="Sylfaen" w:eastAsia="Times New Roman" w:hAnsi="Sylfaen" w:cs="Sylfaen"/>
          <w:sz w:val="24"/>
          <w:szCs w:val="24"/>
          <w:lang w:val="ka-GE" w:eastAsia="ka-GE"/>
        </w:rPr>
        <w:t xml:space="preserve"> ჰეპატიტის პროგრამის ფარგლებში.</w:t>
      </w:r>
    </w:p>
    <w:p w14:paraId="226F54DB" w14:textId="12191A55" w:rsidR="00D40AD9" w:rsidRDefault="00D40AD9" w:rsidP="009F6F52">
      <w:pPr>
        <w:spacing w:after="0"/>
        <w:jc w:val="both"/>
        <w:rPr>
          <w:rFonts w:ascii="Sylfaen" w:hAnsi="Sylfaen"/>
          <w:sz w:val="24"/>
          <w:szCs w:val="24"/>
          <w:lang w:val="ka-GE"/>
        </w:rPr>
      </w:pPr>
      <w:r>
        <w:rPr>
          <w:rFonts w:ascii="Sylfaen" w:hAnsi="Sylfaen"/>
          <w:sz w:val="24"/>
          <w:szCs w:val="24"/>
          <w:lang w:val="ka-GE"/>
        </w:rPr>
        <w:t xml:space="preserve">ამ ეტაპისთვის, მოცემული კრიტერიუმების გათვალისწინებით, დეცენტრალიზაციის მეორე ფაზისთვის </w:t>
      </w:r>
      <w:r w:rsidR="000F7BBF">
        <w:rPr>
          <w:rFonts w:ascii="Sylfaen" w:hAnsi="Sylfaen"/>
          <w:sz w:val="24"/>
          <w:szCs w:val="24"/>
          <w:lang w:val="ka-GE"/>
        </w:rPr>
        <w:t xml:space="preserve">სერვისის მიმწოდებლად რეგისტრაციისათვის </w:t>
      </w:r>
      <w:r>
        <w:rPr>
          <w:rFonts w:ascii="Sylfaen" w:hAnsi="Sylfaen"/>
          <w:sz w:val="24"/>
          <w:szCs w:val="24"/>
          <w:lang w:val="ka-GE"/>
        </w:rPr>
        <w:t xml:space="preserve">შერჩეულია შემდეგი </w:t>
      </w:r>
      <w:r w:rsidR="00B4345A">
        <w:rPr>
          <w:rFonts w:ascii="Sylfaen" w:hAnsi="Sylfaen"/>
          <w:sz w:val="24"/>
          <w:szCs w:val="24"/>
          <w:lang w:val="ka-GE"/>
        </w:rPr>
        <w:t>დაწესებულებები:</w:t>
      </w:r>
    </w:p>
    <w:p w14:paraId="6F9281EF" w14:textId="77777777" w:rsidR="00B4345A" w:rsidRDefault="00B4345A" w:rsidP="009F6F52">
      <w:pPr>
        <w:spacing w:after="0"/>
        <w:jc w:val="both"/>
        <w:rPr>
          <w:rFonts w:ascii="Sylfaen" w:hAnsi="Sylfaen"/>
          <w:sz w:val="24"/>
          <w:szCs w:val="24"/>
          <w:lang w:val="ka-GE"/>
        </w:rPr>
      </w:pPr>
    </w:p>
    <w:tbl>
      <w:tblPr>
        <w:tblStyle w:val="TableGrid"/>
        <w:tblW w:w="9918" w:type="dxa"/>
        <w:tblLayout w:type="fixed"/>
        <w:tblLook w:val="04A0" w:firstRow="1" w:lastRow="0" w:firstColumn="1" w:lastColumn="0" w:noHBand="0" w:noVBand="1"/>
      </w:tblPr>
      <w:tblGrid>
        <w:gridCol w:w="562"/>
        <w:gridCol w:w="3119"/>
        <w:gridCol w:w="2102"/>
        <w:gridCol w:w="4135"/>
      </w:tblGrid>
      <w:tr w:rsidR="00B4345A" w:rsidRPr="00B4345A" w14:paraId="0F2D81B6" w14:textId="77777777" w:rsidTr="0098602B">
        <w:tc>
          <w:tcPr>
            <w:tcW w:w="562" w:type="dxa"/>
            <w:shd w:val="clear" w:color="auto" w:fill="B8CCE4" w:themeFill="accent1" w:themeFillTint="66"/>
          </w:tcPr>
          <w:p w14:paraId="1D037135" w14:textId="628F94A9" w:rsidR="00B4345A" w:rsidRPr="00B4345A" w:rsidRDefault="00B4345A" w:rsidP="009F6F52">
            <w:pPr>
              <w:jc w:val="both"/>
              <w:rPr>
                <w:rFonts w:ascii="Sylfaen" w:hAnsi="Sylfaen"/>
                <w:lang w:val="ka-GE"/>
              </w:rPr>
            </w:pPr>
            <w:r w:rsidRPr="00B4345A">
              <w:rPr>
                <w:rFonts w:ascii="Sylfaen" w:hAnsi="Sylfaen"/>
                <w:lang w:val="ka-GE"/>
              </w:rPr>
              <w:t>N</w:t>
            </w:r>
          </w:p>
        </w:tc>
        <w:tc>
          <w:tcPr>
            <w:tcW w:w="3119" w:type="dxa"/>
            <w:shd w:val="clear" w:color="auto" w:fill="B8CCE4" w:themeFill="accent1" w:themeFillTint="66"/>
          </w:tcPr>
          <w:p w14:paraId="281AADD6" w14:textId="0FA7B760" w:rsidR="00B4345A" w:rsidRPr="00B4345A" w:rsidRDefault="00B4345A" w:rsidP="009F6F52">
            <w:pPr>
              <w:jc w:val="both"/>
              <w:rPr>
                <w:rFonts w:ascii="Sylfaen" w:hAnsi="Sylfaen"/>
                <w:lang w:val="ka-GE"/>
              </w:rPr>
            </w:pPr>
            <w:r w:rsidRPr="00B4345A">
              <w:rPr>
                <w:rFonts w:ascii="Sylfaen" w:hAnsi="Sylfaen"/>
                <w:lang w:val="ka-GE"/>
              </w:rPr>
              <w:t>რეგიონი</w:t>
            </w:r>
          </w:p>
        </w:tc>
        <w:tc>
          <w:tcPr>
            <w:tcW w:w="2102" w:type="dxa"/>
            <w:shd w:val="clear" w:color="auto" w:fill="B8CCE4" w:themeFill="accent1" w:themeFillTint="66"/>
          </w:tcPr>
          <w:p w14:paraId="228BAB55" w14:textId="602553AC" w:rsidR="00B4345A" w:rsidRPr="00B4345A" w:rsidRDefault="00B4345A" w:rsidP="009F6F52">
            <w:pPr>
              <w:jc w:val="both"/>
              <w:rPr>
                <w:rFonts w:ascii="Sylfaen" w:hAnsi="Sylfaen"/>
                <w:lang w:val="ka-GE"/>
              </w:rPr>
            </w:pPr>
            <w:r w:rsidRPr="00B4345A">
              <w:rPr>
                <w:rFonts w:ascii="Sylfaen" w:hAnsi="Sylfaen"/>
                <w:lang w:val="ka-GE"/>
              </w:rPr>
              <w:t>მუნიციპალიტეტი</w:t>
            </w:r>
          </w:p>
        </w:tc>
        <w:tc>
          <w:tcPr>
            <w:tcW w:w="4135" w:type="dxa"/>
            <w:shd w:val="clear" w:color="auto" w:fill="B8CCE4" w:themeFill="accent1" w:themeFillTint="66"/>
          </w:tcPr>
          <w:p w14:paraId="6338A562" w14:textId="208E1005" w:rsidR="00B4345A" w:rsidRPr="00B4345A" w:rsidRDefault="00B4345A" w:rsidP="009F6F52">
            <w:pPr>
              <w:jc w:val="both"/>
              <w:rPr>
                <w:rFonts w:ascii="Sylfaen" w:hAnsi="Sylfaen"/>
                <w:lang w:val="ka-GE"/>
              </w:rPr>
            </w:pPr>
            <w:r w:rsidRPr="00B4345A">
              <w:rPr>
                <w:rFonts w:ascii="Sylfaen" w:hAnsi="Sylfaen"/>
                <w:lang w:val="ka-GE"/>
              </w:rPr>
              <w:t>დაწესებულება</w:t>
            </w:r>
          </w:p>
        </w:tc>
      </w:tr>
      <w:tr w:rsidR="00B4345A" w:rsidRPr="00B4345A" w14:paraId="28EEA58B" w14:textId="77777777" w:rsidTr="0098602B">
        <w:tc>
          <w:tcPr>
            <w:tcW w:w="562" w:type="dxa"/>
          </w:tcPr>
          <w:p w14:paraId="5FD5E62D" w14:textId="2E4D92D2" w:rsidR="00B4345A" w:rsidRPr="00B4345A" w:rsidRDefault="00B4345A" w:rsidP="00B4345A">
            <w:pPr>
              <w:jc w:val="both"/>
              <w:rPr>
                <w:rFonts w:ascii="Sylfaen" w:hAnsi="Sylfaen"/>
                <w:lang w:val="ka-GE"/>
              </w:rPr>
            </w:pPr>
            <w:r w:rsidRPr="00B4345A">
              <w:rPr>
                <w:rFonts w:ascii="Sylfaen" w:hAnsi="Sylfaen"/>
                <w:lang w:val="ka-GE"/>
              </w:rPr>
              <w:t>1</w:t>
            </w:r>
          </w:p>
        </w:tc>
        <w:tc>
          <w:tcPr>
            <w:tcW w:w="3119" w:type="dxa"/>
          </w:tcPr>
          <w:p w14:paraId="2BEC3BFE" w14:textId="3F8C0698" w:rsidR="00B4345A" w:rsidRPr="00B4345A" w:rsidRDefault="00B4345A" w:rsidP="009F6F52">
            <w:pPr>
              <w:jc w:val="both"/>
              <w:rPr>
                <w:rFonts w:ascii="Sylfaen" w:hAnsi="Sylfaen"/>
                <w:lang w:val="ka-GE"/>
              </w:rPr>
            </w:pPr>
            <w:r w:rsidRPr="00B4345A">
              <w:rPr>
                <w:rFonts w:ascii="Sylfaen" w:hAnsi="Sylfaen"/>
                <w:lang w:val="ka-GE"/>
              </w:rPr>
              <w:t>სამეგრელო-ზემო სვანეთი</w:t>
            </w:r>
          </w:p>
        </w:tc>
        <w:tc>
          <w:tcPr>
            <w:tcW w:w="2102" w:type="dxa"/>
          </w:tcPr>
          <w:p w14:paraId="20C64B7A" w14:textId="68939B5E" w:rsidR="00B4345A" w:rsidRPr="00B4345A" w:rsidRDefault="00B4345A" w:rsidP="009F6F52">
            <w:pPr>
              <w:jc w:val="both"/>
              <w:rPr>
                <w:rFonts w:ascii="Sylfaen" w:hAnsi="Sylfaen"/>
                <w:lang w:val="ka-GE"/>
              </w:rPr>
            </w:pPr>
            <w:r w:rsidRPr="00B4345A">
              <w:rPr>
                <w:rFonts w:ascii="Sylfaen" w:hAnsi="Sylfaen"/>
                <w:lang w:val="ka-GE"/>
              </w:rPr>
              <w:t>მარტვილი</w:t>
            </w:r>
          </w:p>
        </w:tc>
        <w:tc>
          <w:tcPr>
            <w:tcW w:w="4135" w:type="dxa"/>
          </w:tcPr>
          <w:p w14:paraId="724A56BE" w14:textId="26CF559F" w:rsidR="00B4345A" w:rsidRPr="00B4345A" w:rsidRDefault="00B4345A" w:rsidP="009F6F52">
            <w:pPr>
              <w:jc w:val="both"/>
              <w:rPr>
                <w:rFonts w:ascii="Sylfaen" w:hAnsi="Sylfaen"/>
                <w:lang w:val="ka-GE"/>
              </w:rPr>
            </w:pPr>
            <w:r w:rsidRPr="00B4345A">
              <w:rPr>
                <w:rFonts w:ascii="Sylfaen" w:hAnsi="Sylfaen"/>
                <w:lang w:val="ka-GE"/>
              </w:rPr>
              <w:t>სს ევექსის კლინიკები</w:t>
            </w:r>
          </w:p>
        </w:tc>
      </w:tr>
      <w:tr w:rsidR="00B4345A" w:rsidRPr="00B4345A" w14:paraId="1CB15727" w14:textId="77777777" w:rsidTr="0098602B">
        <w:tc>
          <w:tcPr>
            <w:tcW w:w="562" w:type="dxa"/>
          </w:tcPr>
          <w:p w14:paraId="66519C56" w14:textId="71065349" w:rsidR="00B4345A" w:rsidRPr="00B4345A" w:rsidRDefault="00B4345A" w:rsidP="00B4345A">
            <w:pPr>
              <w:jc w:val="both"/>
              <w:rPr>
                <w:rFonts w:ascii="Sylfaen" w:hAnsi="Sylfaen"/>
                <w:lang w:val="ka-GE"/>
              </w:rPr>
            </w:pPr>
            <w:r w:rsidRPr="00B4345A">
              <w:rPr>
                <w:rFonts w:ascii="Sylfaen" w:hAnsi="Sylfaen"/>
                <w:lang w:val="ka-GE"/>
              </w:rPr>
              <w:t>2</w:t>
            </w:r>
          </w:p>
        </w:tc>
        <w:tc>
          <w:tcPr>
            <w:tcW w:w="3119" w:type="dxa"/>
          </w:tcPr>
          <w:p w14:paraId="63E77D16" w14:textId="1F56F939" w:rsidR="00B4345A" w:rsidRPr="00B4345A" w:rsidRDefault="00B4345A" w:rsidP="00B4345A">
            <w:pPr>
              <w:jc w:val="both"/>
              <w:rPr>
                <w:rFonts w:ascii="Sylfaen" w:hAnsi="Sylfaen"/>
                <w:lang w:val="ka-GE"/>
              </w:rPr>
            </w:pPr>
            <w:r w:rsidRPr="00B4345A">
              <w:rPr>
                <w:rFonts w:ascii="Sylfaen" w:hAnsi="Sylfaen"/>
                <w:lang w:val="ka-GE"/>
              </w:rPr>
              <w:t>სამეგრელო-ზემო სვანეთი</w:t>
            </w:r>
          </w:p>
        </w:tc>
        <w:tc>
          <w:tcPr>
            <w:tcW w:w="2102" w:type="dxa"/>
          </w:tcPr>
          <w:p w14:paraId="42B699C5" w14:textId="43A8E0F5" w:rsidR="00B4345A" w:rsidRPr="00B4345A" w:rsidRDefault="00B4345A" w:rsidP="00B4345A">
            <w:pPr>
              <w:jc w:val="both"/>
              <w:rPr>
                <w:rFonts w:ascii="Sylfaen" w:hAnsi="Sylfaen"/>
                <w:lang w:val="ka-GE"/>
              </w:rPr>
            </w:pPr>
            <w:r w:rsidRPr="00B4345A">
              <w:rPr>
                <w:rFonts w:ascii="Sylfaen" w:hAnsi="Sylfaen"/>
                <w:lang w:val="ka-GE"/>
              </w:rPr>
              <w:t>ჩხოროწყუ</w:t>
            </w:r>
          </w:p>
        </w:tc>
        <w:tc>
          <w:tcPr>
            <w:tcW w:w="4135" w:type="dxa"/>
          </w:tcPr>
          <w:p w14:paraId="7236002B" w14:textId="059E6EB5" w:rsidR="00B4345A" w:rsidRPr="00B4345A" w:rsidRDefault="00B4345A" w:rsidP="00B4345A">
            <w:pPr>
              <w:jc w:val="both"/>
              <w:rPr>
                <w:rFonts w:ascii="Sylfaen" w:hAnsi="Sylfaen"/>
                <w:lang w:val="ka-GE"/>
              </w:rPr>
            </w:pPr>
            <w:r w:rsidRPr="00B4345A">
              <w:rPr>
                <w:rFonts w:ascii="Sylfaen" w:hAnsi="Sylfaen"/>
                <w:lang w:val="ka-GE"/>
              </w:rPr>
              <w:t>სს ევექსის კლინიკები</w:t>
            </w:r>
          </w:p>
        </w:tc>
      </w:tr>
      <w:tr w:rsidR="00B4345A" w:rsidRPr="00B4345A" w14:paraId="060F1606" w14:textId="77777777" w:rsidTr="0098602B">
        <w:tc>
          <w:tcPr>
            <w:tcW w:w="562" w:type="dxa"/>
          </w:tcPr>
          <w:p w14:paraId="5A692B70" w14:textId="1AB5FEEC" w:rsidR="00B4345A" w:rsidRPr="00B4345A" w:rsidRDefault="00B4345A" w:rsidP="00B4345A">
            <w:pPr>
              <w:jc w:val="both"/>
              <w:rPr>
                <w:rFonts w:ascii="Sylfaen" w:hAnsi="Sylfaen"/>
                <w:lang w:val="ka-GE"/>
              </w:rPr>
            </w:pPr>
            <w:r w:rsidRPr="00B4345A">
              <w:rPr>
                <w:rFonts w:ascii="Sylfaen" w:hAnsi="Sylfaen"/>
                <w:lang w:val="ka-GE"/>
              </w:rPr>
              <w:t>3</w:t>
            </w:r>
          </w:p>
        </w:tc>
        <w:tc>
          <w:tcPr>
            <w:tcW w:w="3119" w:type="dxa"/>
          </w:tcPr>
          <w:p w14:paraId="0FB45157" w14:textId="0909E4BD" w:rsidR="00B4345A" w:rsidRPr="00B4345A" w:rsidRDefault="00B4345A" w:rsidP="00B4345A">
            <w:pPr>
              <w:jc w:val="both"/>
              <w:rPr>
                <w:rFonts w:ascii="Sylfaen" w:hAnsi="Sylfaen"/>
                <w:lang w:val="ka-GE"/>
              </w:rPr>
            </w:pPr>
            <w:r w:rsidRPr="00B4345A">
              <w:rPr>
                <w:rFonts w:ascii="Sylfaen" w:hAnsi="Sylfaen"/>
                <w:lang w:val="ka-GE"/>
              </w:rPr>
              <w:t>აჭარა</w:t>
            </w:r>
          </w:p>
        </w:tc>
        <w:tc>
          <w:tcPr>
            <w:tcW w:w="2102" w:type="dxa"/>
          </w:tcPr>
          <w:p w14:paraId="13A12E6E" w14:textId="4FBFC787" w:rsidR="00B4345A" w:rsidRPr="00B4345A" w:rsidRDefault="00B4345A" w:rsidP="00B4345A">
            <w:pPr>
              <w:jc w:val="both"/>
              <w:rPr>
                <w:rFonts w:ascii="Sylfaen" w:hAnsi="Sylfaen"/>
                <w:lang w:val="ka-GE"/>
              </w:rPr>
            </w:pPr>
            <w:r w:rsidRPr="00B4345A">
              <w:rPr>
                <w:rFonts w:ascii="Sylfaen" w:hAnsi="Sylfaen"/>
                <w:lang w:val="ka-GE"/>
              </w:rPr>
              <w:t>ბათუმი</w:t>
            </w:r>
          </w:p>
        </w:tc>
        <w:tc>
          <w:tcPr>
            <w:tcW w:w="4135" w:type="dxa"/>
          </w:tcPr>
          <w:p w14:paraId="297EF1CD" w14:textId="29FC376F" w:rsidR="00B4345A" w:rsidRPr="00B4345A" w:rsidRDefault="00B4345A" w:rsidP="00B4345A">
            <w:pPr>
              <w:jc w:val="both"/>
              <w:rPr>
                <w:rFonts w:ascii="Sylfaen" w:hAnsi="Sylfaen"/>
                <w:lang w:val="ka-GE"/>
              </w:rPr>
            </w:pPr>
            <w:r w:rsidRPr="00B4345A">
              <w:rPr>
                <w:rFonts w:ascii="Sylfaen" w:hAnsi="Sylfaen"/>
                <w:lang w:val="ka-GE"/>
              </w:rPr>
              <w:t>შპს თამარის დასხლების საოჯახო მედიცინის ცენტრი</w:t>
            </w:r>
          </w:p>
        </w:tc>
      </w:tr>
      <w:tr w:rsidR="00B4345A" w:rsidRPr="00B4345A" w14:paraId="1B3249AC" w14:textId="77777777" w:rsidTr="0098602B">
        <w:trPr>
          <w:trHeight w:val="387"/>
        </w:trPr>
        <w:tc>
          <w:tcPr>
            <w:tcW w:w="562" w:type="dxa"/>
          </w:tcPr>
          <w:p w14:paraId="0BCCA1C6" w14:textId="530170AF" w:rsidR="00B4345A" w:rsidRPr="00B4345A" w:rsidRDefault="00B4345A" w:rsidP="00B4345A">
            <w:pPr>
              <w:jc w:val="both"/>
              <w:rPr>
                <w:rFonts w:ascii="Sylfaen" w:hAnsi="Sylfaen"/>
                <w:lang w:val="ka-GE"/>
              </w:rPr>
            </w:pPr>
            <w:r w:rsidRPr="00B4345A">
              <w:rPr>
                <w:rFonts w:ascii="Sylfaen" w:hAnsi="Sylfaen"/>
                <w:lang w:val="ka-GE"/>
              </w:rPr>
              <w:t>4</w:t>
            </w:r>
          </w:p>
        </w:tc>
        <w:tc>
          <w:tcPr>
            <w:tcW w:w="3119" w:type="dxa"/>
          </w:tcPr>
          <w:p w14:paraId="4466E83F" w14:textId="247CA647" w:rsidR="00B4345A" w:rsidRPr="00B4345A" w:rsidRDefault="00B4345A" w:rsidP="00B4345A">
            <w:pPr>
              <w:jc w:val="both"/>
              <w:rPr>
                <w:rFonts w:ascii="Sylfaen" w:hAnsi="Sylfaen"/>
                <w:lang w:val="ka-GE"/>
              </w:rPr>
            </w:pPr>
            <w:r w:rsidRPr="00B4345A">
              <w:rPr>
                <w:rFonts w:ascii="Sylfaen" w:hAnsi="Sylfaen"/>
                <w:lang w:val="ka-GE"/>
              </w:rPr>
              <w:t>იმერეთი</w:t>
            </w:r>
          </w:p>
        </w:tc>
        <w:tc>
          <w:tcPr>
            <w:tcW w:w="2102" w:type="dxa"/>
          </w:tcPr>
          <w:p w14:paraId="3AE87F05" w14:textId="1534870F" w:rsidR="00B4345A" w:rsidRPr="00B4345A" w:rsidRDefault="00B4345A" w:rsidP="00B4345A">
            <w:pPr>
              <w:jc w:val="both"/>
              <w:rPr>
                <w:rFonts w:ascii="Sylfaen" w:hAnsi="Sylfaen"/>
                <w:lang w:val="ka-GE"/>
              </w:rPr>
            </w:pPr>
            <w:r w:rsidRPr="00B4345A">
              <w:rPr>
                <w:rFonts w:ascii="Sylfaen" w:hAnsi="Sylfaen"/>
                <w:lang w:val="ka-GE"/>
              </w:rPr>
              <w:t>წყალტუბო</w:t>
            </w:r>
          </w:p>
        </w:tc>
        <w:tc>
          <w:tcPr>
            <w:tcW w:w="4135" w:type="dxa"/>
          </w:tcPr>
          <w:p w14:paraId="045DBD42" w14:textId="2B17208B" w:rsidR="00B4345A" w:rsidRPr="00B4345A" w:rsidRDefault="00B4345A" w:rsidP="00B4345A">
            <w:pPr>
              <w:jc w:val="both"/>
              <w:rPr>
                <w:rFonts w:ascii="Sylfaen" w:hAnsi="Sylfaen"/>
                <w:lang w:val="ka-GE"/>
              </w:rPr>
            </w:pPr>
            <w:r w:rsidRPr="00B4345A">
              <w:rPr>
                <w:rFonts w:ascii="Sylfaen" w:hAnsi="Sylfaen"/>
                <w:lang w:val="ka-GE"/>
              </w:rPr>
              <w:t>წყალტუბოს რაიონული საავადმყოფო</w:t>
            </w:r>
          </w:p>
        </w:tc>
      </w:tr>
      <w:tr w:rsidR="00B4345A" w:rsidRPr="00B4345A" w14:paraId="7E30F5E2" w14:textId="77777777" w:rsidTr="0098602B">
        <w:tc>
          <w:tcPr>
            <w:tcW w:w="562" w:type="dxa"/>
          </w:tcPr>
          <w:p w14:paraId="734103E7" w14:textId="794CD851" w:rsidR="00B4345A" w:rsidRPr="00B4345A" w:rsidRDefault="00B4345A" w:rsidP="00B4345A">
            <w:pPr>
              <w:jc w:val="both"/>
              <w:rPr>
                <w:rFonts w:ascii="Sylfaen" w:hAnsi="Sylfaen"/>
                <w:lang w:val="ka-GE"/>
              </w:rPr>
            </w:pPr>
            <w:r w:rsidRPr="00B4345A">
              <w:rPr>
                <w:rFonts w:ascii="Sylfaen" w:hAnsi="Sylfaen"/>
                <w:lang w:val="ka-GE"/>
              </w:rPr>
              <w:t>5</w:t>
            </w:r>
          </w:p>
        </w:tc>
        <w:tc>
          <w:tcPr>
            <w:tcW w:w="3119" w:type="dxa"/>
          </w:tcPr>
          <w:p w14:paraId="203FAC81" w14:textId="58358557" w:rsidR="00B4345A" w:rsidRPr="00B4345A" w:rsidRDefault="00B4345A" w:rsidP="00B4345A">
            <w:pPr>
              <w:jc w:val="both"/>
              <w:rPr>
                <w:rFonts w:ascii="Sylfaen" w:hAnsi="Sylfaen"/>
                <w:lang w:val="ka-GE"/>
              </w:rPr>
            </w:pPr>
            <w:r w:rsidRPr="00B4345A">
              <w:rPr>
                <w:rFonts w:ascii="Sylfaen" w:hAnsi="Sylfaen"/>
                <w:lang w:val="ka-GE"/>
              </w:rPr>
              <w:t>იმერეთი</w:t>
            </w:r>
          </w:p>
        </w:tc>
        <w:tc>
          <w:tcPr>
            <w:tcW w:w="2102" w:type="dxa"/>
          </w:tcPr>
          <w:p w14:paraId="45C9A6CE" w14:textId="4B6EC7E8" w:rsidR="00B4345A" w:rsidRPr="00B4345A" w:rsidRDefault="00B4345A" w:rsidP="00B4345A">
            <w:pPr>
              <w:jc w:val="both"/>
              <w:rPr>
                <w:rFonts w:ascii="Sylfaen" w:hAnsi="Sylfaen"/>
                <w:lang w:val="ka-GE"/>
              </w:rPr>
            </w:pPr>
            <w:r w:rsidRPr="00B4345A">
              <w:rPr>
                <w:rFonts w:ascii="Sylfaen" w:hAnsi="Sylfaen"/>
                <w:lang w:val="ka-GE"/>
              </w:rPr>
              <w:t>ხარაგაული</w:t>
            </w:r>
          </w:p>
        </w:tc>
        <w:tc>
          <w:tcPr>
            <w:tcW w:w="4135" w:type="dxa"/>
          </w:tcPr>
          <w:p w14:paraId="641113C9" w14:textId="11476273" w:rsidR="00B4345A" w:rsidRPr="00B4345A" w:rsidRDefault="00B4345A" w:rsidP="0098602B">
            <w:pPr>
              <w:jc w:val="both"/>
              <w:rPr>
                <w:rFonts w:ascii="Sylfaen" w:hAnsi="Sylfaen"/>
                <w:lang w:val="ka-GE"/>
              </w:rPr>
            </w:pPr>
            <w:r w:rsidRPr="00B4345A">
              <w:rPr>
                <w:rFonts w:ascii="Sylfaen" w:hAnsi="Sylfaen"/>
                <w:lang w:val="ka-GE"/>
              </w:rPr>
              <w:t>რეგიონული ჯანდაცვის ცენტრი</w:t>
            </w:r>
          </w:p>
        </w:tc>
      </w:tr>
      <w:tr w:rsidR="00B4345A" w:rsidRPr="00B4345A" w14:paraId="3DFF59E9" w14:textId="77777777" w:rsidTr="0098602B">
        <w:tc>
          <w:tcPr>
            <w:tcW w:w="562" w:type="dxa"/>
          </w:tcPr>
          <w:p w14:paraId="3755E693" w14:textId="1413871A" w:rsidR="00B4345A" w:rsidRPr="00B4345A" w:rsidRDefault="00B4345A" w:rsidP="00B4345A">
            <w:pPr>
              <w:jc w:val="both"/>
              <w:rPr>
                <w:rFonts w:ascii="Sylfaen" w:hAnsi="Sylfaen"/>
                <w:lang w:val="ka-GE"/>
              </w:rPr>
            </w:pPr>
            <w:r w:rsidRPr="00B4345A">
              <w:rPr>
                <w:rFonts w:ascii="Sylfaen" w:hAnsi="Sylfaen"/>
                <w:lang w:val="ka-GE"/>
              </w:rPr>
              <w:t>6</w:t>
            </w:r>
          </w:p>
        </w:tc>
        <w:tc>
          <w:tcPr>
            <w:tcW w:w="3119" w:type="dxa"/>
          </w:tcPr>
          <w:p w14:paraId="757B5876" w14:textId="4602AEA0" w:rsidR="00B4345A" w:rsidRPr="00B4345A" w:rsidRDefault="00B4345A" w:rsidP="00B4345A">
            <w:pPr>
              <w:jc w:val="both"/>
              <w:rPr>
                <w:rFonts w:ascii="Sylfaen" w:hAnsi="Sylfaen"/>
                <w:lang w:val="ka-GE"/>
              </w:rPr>
            </w:pPr>
            <w:r w:rsidRPr="00B4345A">
              <w:rPr>
                <w:rFonts w:ascii="Sylfaen" w:hAnsi="Sylfaen"/>
                <w:lang w:val="ka-GE"/>
              </w:rPr>
              <w:t>რაჭა-ლეჩხუმი და ქვემო სვანეთი</w:t>
            </w:r>
          </w:p>
        </w:tc>
        <w:tc>
          <w:tcPr>
            <w:tcW w:w="2102" w:type="dxa"/>
          </w:tcPr>
          <w:p w14:paraId="17FD9683" w14:textId="6CD50550" w:rsidR="00B4345A" w:rsidRPr="00B4345A" w:rsidRDefault="00B4345A" w:rsidP="00B4345A">
            <w:pPr>
              <w:jc w:val="both"/>
              <w:rPr>
                <w:rFonts w:ascii="Sylfaen" w:hAnsi="Sylfaen"/>
                <w:lang w:val="ka-GE"/>
              </w:rPr>
            </w:pPr>
            <w:r w:rsidRPr="00B4345A">
              <w:rPr>
                <w:rFonts w:ascii="Sylfaen" w:hAnsi="Sylfaen"/>
                <w:lang w:val="ka-GE"/>
              </w:rPr>
              <w:t>ონი</w:t>
            </w:r>
          </w:p>
        </w:tc>
        <w:tc>
          <w:tcPr>
            <w:tcW w:w="4135" w:type="dxa"/>
          </w:tcPr>
          <w:p w14:paraId="45ECB4CF" w14:textId="77777777" w:rsidR="00B4345A" w:rsidRPr="00B4345A" w:rsidRDefault="00B4345A" w:rsidP="00B4345A">
            <w:pPr>
              <w:jc w:val="both"/>
              <w:rPr>
                <w:rFonts w:ascii="Sylfaen" w:hAnsi="Sylfaen"/>
                <w:lang w:val="ka-GE"/>
              </w:rPr>
            </w:pPr>
            <w:r w:rsidRPr="00B4345A">
              <w:rPr>
                <w:rFonts w:ascii="Sylfaen" w:hAnsi="Sylfaen"/>
                <w:lang w:val="ka-GE"/>
              </w:rPr>
              <w:t>რეგიონული ჯანდაცვის ცენტრი</w:t>
            </w:r>
          </w:p>
          <w:p w14:paraId="7683EBF0" w14:textId="77777777" w:rsidR="00B4345A" w:rsidRPr="00B4345A" w:rsidRDefault="00B4345A" w:rsidP="00B4345A">
            <w:pPr>
              <w:jc w:val="both"/>
              <w:rPr>
                <w:rFonts w:ascii="Sylfaen" w:hAnsi="Sylfaen"/>
                <w:lang w:val="ka-GE"/>
              </w:rPr>
            </w:pPr>
          </w:p>
        </w:tc>
      </w:tr>
      <w:tr w:rsidR="00B4345A" w:rsidRPr="00B4345A" w14:paraId="3A3056ED" w14:textId="77777777" w:rsidTr="0098602B">
        <w:tc>
          <w:tcPr>
            <w:tcW w:w="562" w:type="dxa"/>
          </w:tcPr>
          <w:p w14:paraId="08292613" w14:textId="4C32A4AB" w:rsidR="00B4345A" w:rsidRPr="00B4345A" w:rsidRDefault="00B4345A" w:rsidP="00B4345A">
            <w:pPr>
              <w:jc w:val="both"/>
              <w:rPr>
                <w:rFonts w:ascii="Sylfaen" w:hAnsi="Sylfaen"/>
                <w:lang w:val="ka-GE"/>
              </w:rPr>
            </w:pPr>
            <w:r w:rsidRPr="00B4345A">
              <w:rPr>
                <w:rFonts w:ascii="Sylfaen" w:hAnsi="Sylfaen"/>
                <w:lang w:val="ka-GE"/>
              </w:rPr>
              <w:t>7</w:t>
            </w:r>
          </w:p>
        </w:tc>
        <w:tc>
          <w:tcPr>
            <w:tcW w:w="3119" w:type="dxa"/>
          </w:tcPr>
          <w:p w14:paraId="2DA665FE" w14:textId="410CD49D" w:rsidR="00B4345A" w:rsidRPr="00B4345A" w:rsidRDefault="00B4345A" w:rsidP="00B4345A">
            <w:pPr>
              <w:jc w:val="both"/>
              <w:rPr>
                <w:rFonts w:ascii="Sylfaen" w:hAnsi="Sylfaen"/>
                <w:lang w:val="ka-GE"/>
              </w:rPr>
            </w:pPr>
            <w:r w:rsidRPr="00B4345A">
              <w:rPr>
                <w:rFonts w:ascii="Sylfaen" w:hAnsi="Sylfaen"/>
                <w:lang w:val="ka-GE"/>
              </w:rPr>
              <w:t>კახეთი</w:t>
            </w:r>
          </w:p>
        </w:tc>
        <w:tc>
          <w:tcPr>
            <w:tcW w:w="2102" w:type="dxa"/>
          </w:tcPr>
          <w:p w14:paraId="63A398DD" w14:textId="1425C47E" w:rsidR="00B4345A" w:rsidRPr="00B4345A" w:rsidRDefault="00B4345A" w:rsidP="00B4345A">
            <w:pPr>
              <w:jc w:val="both"/>
              <w:rPr>
                <w:rFonts w:ascii="Sylfaen" w:hAnsi="Sylfaen"/>
                <w:lang w:val="ka-GE"/>
              </w:rPr>
            </w:pPr>
            <w:r w:rsidRPr="00B4345A">
              <w:rPr>
                <w:rFonts w:ascii="Sylfaen" w:hAnsi="Sylfaen"/>
                <w:lang w:val="ka-GE"/>
              </w:rPr>
              <w:t>ლაგოდეხი</w:t>
            </w:r>
          </w:p>
        </w:tc>
        <w:tc>
          <w:tcPr>
            <w:tcW w:w="4135" w:type="dxa"/>
          </w:tcPr>
          <w:p w14:paraId="162C3D17" w14:textId="38C5B1E7" w:rsidR="00B4345A" w:rsidRPr="00B4345A" w:rsidRDefault="00B4345A" w:rsidP="00B4345A">
            <w:pPr>
              <w:jc w:val="both"/>
              <w:rPr>
                <w:rFonts w:ascii="Sylfaen" w:hAnsi="Sylfaen"/>
                <w:lang w:val="ka-GE"/>
              </w:rPr>
            </w:pPr>
            <w:r w:rsidRPr="00B4345A">
              <w:rPr>
                <w:rFonts w:ascii="Sylfaen" w:hAnsi="Sylfaen"/>
                <w:lang w:val="ka-GE"/>
              </w:rPr>
              <w:t>შპს არქიმედეს კლინიკა</w:t>
            </w:r>
          </w:p>
        </w:tc>
      </w:tr>
      <w:tr w:rsidR="00B4345A" w:rsidRPr="00B4345A" w14:paraId="1C3A6D64" w14:textId="77777777" w:rsidTr="0098602B">
        <w:tc>
          <w:tcPr>
            <w:tcW w:w="562" w:type="dxa"/>
          </w:tcPr>
          <w:p w14:paraId="6DFF5358" w14:textId="4DE4251D" w:rsidR="00B4345A" w:rsidRPr="00B4345A" w:rsidRDefault="00B4345A" w:rsidP="00B4345A">
            <w:pPr>
              <w:jc w:val="both"/>
              <w:rPr>
                <w:rFonts w:ascii="Sylfaen" w:hAnsi="Sylfaen"/>
                <w:lang w:val="ka-GE"/>
              </w:rPr>
            </w:pPr>
            <w:r w:rsidRPr="00B4345A">
              <w:rPr>
                <w:rFonts w:ascii="Sylfaen" w:hAnsi="Sylfaen"/>
                <w:lang w:val="ka-GE"/>
              </w:rPr>
              <w:t>8</w:t>
            </w:r>
          </w:p>
        </w:tc>
        <w:tc>
          <w:tcPr>
            <w:tcW w:w="3119" w:type="dxa"/>
          </w:tcPr>
          <w:p w14:paraId="772D3B25" w14:textId="7EA6AC0C" w:rsidR="00B4345A" w:rsidRPr="00B4345A" w:rsidRDefault="00B4345A" w:rsidP="00B4345A">
            <w:pPr>
              <w:jc w:val="both"/>
              <w:rPr>
                <w:rFonts w:ascii="Sylfaen" w:hAnsi="Sylfaen"/>
                <w:lang w:val="ka-GE"/>
              </w:rPr>
            </w:pPr>
            <w:r w:rsidRPr="00B4345A">
              <w:rPr>
                <w:rFonts w:ascii="Sylfaen" w:hAnsi="Sylfaen"/>
                <w:lang w:val="ka-GE"/>
              </w:rPr>
              <w:t>კახეთი</w:t>
            </w:r>
          </w:p>
        </w:tc>
        <w:tc>
          <w:tcPr>
            <w:tcW w:w="2102" w:type="dxa"/>
          </w:tcPr>
          <w:p w14:paraId="1D42F51A" w14:textId="63094114" w:rsidR="00B4345A" w:rsidRPr="00B4345A" w:rsidRDefault="00B4345A" w:rsidP="00B4345A">
            <w:pPr>
              <w:jc w:val="both"/>
              <w:rPr>
                <w:rFonts w:ascii="Sylfaen" w:hAnsi="Sylfaen"/>
                <w:lang w:val="ka-GE"/>
              </w:rPr>
            </w:pPr>
            <w:r w:rsidRPr="00B4345A">
              <w:rPr>
                <w:rFonts w:ascii="Sylfaen" w:hAnsi="Sylfaen"/>
                <w:lang w:val="ka-GE"/>
              </w:rPr>
              <w:t>ყვარელი</w:t>
            </w:r>
          </w:p>
        </w:tc>
        <w:tc>
          <w:tcPr>
            <w:tcW w:w="4135" w:type="dxa"/>
          </w:tcPr>
          <w:p w14:paraId="2CC1A743" w14:textId="20A2061F" w:rsidR="00B4345A" w:rsidRPr="00B4345A" w:rsidRDefault="00B4345A" w:rsidP="00B4345A">
            <w:pPr>
              <w:jc w:val="both"/>
              <w:rPr>
                <w:rFonts w:ascii="Sylfaen" w:hAnsi="Sylfaen"/>
                <w:lang w:val="ka-GE"/>
              </w:rPr>
            </w:pPr>
            <w:r w:rsidRPr="00B4345A">
              <w:rPr>
                <w:rFonts w:ascii="Sylfaen" w:hAnsi="Sylfaen"/>
                <w:lang w:val="ka-GE"/>
              </w:rPr>
              <w:t>სს ევექსის კლინიკები</w:t>
            </w:r>
          </w:p>
        </w:tc>
      </w:tr>
      <w:tr w:rsidR="00B4345A" w:rsidRPr="00B4345A" w14:paraId="75C69FF8" w14:textId="77777777" w:rsidTr="0098602B">
        <w:tc>
          <w:tcPr>
            <w:tcW w:w="562" w:type="dxa"/>
          </w:tcPr>
          <w:p w14:paraId="258AFAEE" w14:textId="4470A014" w:rsidR="00B4345A" w:rsidRPr="00B4345A" w:rsidRDefault="00B4345A" w:rsidP="00B4345A">
            <w:pPr>
              <w:jc w:val="both"/>
              <w:rPr>
                <w:rFonts w:ascii="Sylfaen" w:hAnsi="Sylfaen"/>
                <w:lang w:val="ka-GE"/>
              </w:rPr>
            </w:pPr>
            <w:r w:rsidRPr="00B4345A">
              <w:rPr>
                <w:rFonts w:ascii="Sylfaen" w:hAnsi="Sylfaen"/>
                <w:lang w:val="ka-GE"/>
              </w:rPr>
              <w:t>9</w:t>
            </w:r>
          </w:p>
        </w:tc>
        <w:tc>
          <w:tcPr>
            <w:tcW w:w="3119" w:type="dxa"/>
          </w:tcPr>
          <w:p w14:paraId="5FC93794" w14:textId="105A1C8D" w:rsidR="00B4345A" w:rsidRPr="00B4345A" w:rsidRDefault="00B4345A" w:rsidP="00B4345A">
            <w:pPr>
              <w:jc w:val="both"/>
              <w:rPr>
                <w:rFonts w:ascii="Sylfaen" w:hAnsi="Sylfaen"/>
                <w:lang w:val="ka-GE"/>
              </w:rPr>
            </w:pPr>
            <w:r w:rsidRPr="00B4345A">
              <w:rPr>
                <w:rFonts w:ascii="Sylfaen" w:hAnsi="Sylfaen"/>
                <w:lang w:val="ka-GE"/>
              </w:rPr>
              <w:t>ქვემო ქართლი</w:t>
            </w:r>
          </w:p>
        </w:tc>
        <w:tc>
          <w:tcPr>
            <w:tcW w:w="2102" w:type="dxa"/>
          </w:tcPr>
          <w:p w14:paraId="45660EAB" w14:textId="397D7146" w:rsidR="00B4345A" w:rsidRPr="00B4345A" w:rsidRDefault="00B4345A" w:rsidP="00B4345A">
            <w:pPr>
              <w:jc w:val="both"/>
              <w:rPr>
                <w:rFonts w:ascii="Sylfaen" w:hAnsi="Sylfaen"/>
                <w:lang w:val="ka-GE"/>
              </w:rPr>
            </w:pPr>
            <w:r w:rsidRPr="00B4345A">
              <w:rPr>
                <w:rFonts w:ascii="Sylfaen" w:hAnsi="Sylfaen"/>
                <w:lang w:val="ka-GE"/>
              </w:rPr>
              <w:t>ბოლნისი</w:t>
            </w:r>
          </w:p>
        </w:tc>
        <w:tc>
          <w:tcPr>
            <w:tcW w:w="4135" w:type="dxa"/>
          </w:tcPr>
          <w:p w14:paraId="774D9128" w14:textId="3C6F71CF" w:rsidR="00B4345A" w:rsidRPr="00B4345A" w:rsidRDefault="00B4345A" w:rsidP="00B4345A">
            <w:pPr>
              <w:jc w:val="both"/>
              <w:rPr>
                <w:rFonts w:ascii="Sylfaen" w:hAnsi="Sylfaen"/>
                <w:lang w:val="ka-GE"/>
              </w:rPr>
            </w:pPr>
            <w:r w:rsidRPr="00B4345A">
              <w:rPr>
                <w:rFonts w:ascii="Sylfaen" w:hAnsi="Sylfaen"/>
                <w:lang w:val="ka-GE"/>
              </w:rPr>
              <w:t>შპს მედიქალპარკი საქართველო</w:t>
            </w:r>
          </w:p>
        </w:tc>
      </w:tr>
      <w:tr w:rsidR="00B4345A" w:rsidRPr="00B4345A" w14:paraId="403224A5" w14:textId="77777777" w:rsidTr="0098602B">
        <w:tc>
          <w:tcPr>
            <w:tcW w:w="562" w:type="dxa"/>
          </w:tcPr>
          <w:p w14:paraId="4F15208D" w14:textId="0B688010" w:rsidR="00B4345A" w:rsidRPr="00B4345A" w:rsidRDefault="00B4345A" w:rsidP="00B4345A">
            <w:pPr>
              <w:jc w:val="both"/>
              <w:rPr>
                <w:rFonts w:ascii="Sylfaen" w:hAnsi="Sylfaen"/>
                <w:lang w:val="ka-GE"/>
              </w:rPr>
            </w:pPr>
            <w:r w:rsidRPr="00B4345A">
              <w:rPr>
                <w:rFonts w:ascii="Sylfaen" w:hAnsi="Sylfaen"/>
                <w:lang w:val="ka-GE"/>
              </w:rPr>
              <w:t>10</w:t>
            </w:r>
          </w:p>
        </w:tc>
        <w:tc>
          <w:tcPr>
            <w:tcW w:w="3119" w:type="dxa"/>
          </w:tcPr>
          <w:p w14:paraId="788E8FF8" w14:textId="044FC4B1" w:rsidR="00B4345A" w:rsidRPr="00B4345A" w:rsidRDefault="00B4345A" w:rsidP="00B4345A">
            <w:pPr>
              <w:jc w:val="both"/>
              <w:rPr>
                <w:rFonts w:ascii="Sylfaen" w:hAnsi="Sylfaen"/>
                <w:lang w:val="ka-GE"/>
              </w:rPr>
            </w:pPr>
            <w:r w:rsidRPr="00B4345A">
              <w:rPr>
                <w:rFonts w:ascii="Sylfaen" w:hAnsi="Sylfaen"/>
                <w:lang w:val="ka-GE"/>
              </w:rPr>
              <w:t>ქვემო ქართლი</w:t>
            </w:r>
          </w:p>
        </w:tc>
        <w:tc>
          <w:tcPr>
            <w:tcW w:w="2102" w:type="dxa"/>
          </w:tcPr>
          <w:p w14:paraId="103619A1" w14:textId="641A7AF4" w:rsidR="00B4345A" w:rsidRPr="00B4345A" w:rsidRDefault="00B4345A" w:rsidP="00B4345A">
            <w:pPr>
              <w:jc w:val="both"/>
              <w:rPr>
                <w:rFonts w:ascii="Sylfaen" w:hAnsi="Sylfaen"/>
                <w:lang w:val="ka-GE"/>
              </w:rPr>
            </w:pPr>
            <w:r w:rsidRPr="00B4345A">
              <w:rPr>
                <w:rFonts w:ascii="Sylfaen" w:hAnsi="Sylfaen"/>
                <w:lang w:val="ka-GE"/>
              </w:rPr>
              <w:t>წალკა</w:t>
            </w:r>
          </w:p>
        </w:tc>
        <w:tc>
          <w:tcPr>
            <w:tcW w:w="4135" w:type="dxa"/>
          </w:tcPr>
          <w:p w14:paraId="0681E4C6" w14:textId="7F7A52D4" w:rsidR="00B4345A" w:rsidRPr="00B4345A" w:rsidRDefault="00B4345A" w:rsidP="00B4345A">
            <w:pPr>
              <w:jc w:val="both"/>
              <w:rPr>
                <w:rFonts w:ascii="Sylfaen" w:hAnsi="Sylfaen"/>
                <w:lang w:val="ka-GE"/>
              </w:rPr>
            </w:pPr>
            <w:r w:rsidRPr="00B4345A">
              <w:rPr>
                <w:rFonts w:ascii="Sylfaen" w:hAnsi="Sylfaen"/>
                <w:lang w:val="ka-GE"/>
              </w:rPr>
              <w:t>რეგიონული ჯანდაცვის ცენტრი</w:t>
            </w:r>
          </w:p>
        </w:tc>
      </w:tr>
      <w:tr w:rsidR="00B4345A" w:rsidRPr="00B4345A" w14:paraId="54E14210" w14:textId="77777777" w:rsidTr="0098602B">
        <w:tc>
          <w:tcPr>
            <w:tcW w:w="562" w:type="dxa"/>
          </w:tcPr>
          <w:p w14:paraId="40286E66" w14:textId="62E67BBD" w:rsidR="00B4345A" w:rsidRPr="00B4345A" w:rsidRDefault="00B4345A" w:rsidP="00B4345A">
            <w:pPr>
              <w:jc w:val="both"/>
              <w:rPr>
                <w:rFonts w:ascii="Sylfaen" w:hAnsi="Sylfaen"/>
                <w:lang w:val="ka-GE"/>
              </w:rPr>
            </w:pPr>
            <w:r w:rsidRPr="00B4345A">
              <w:rPr>
                <w:rFonts w:ascii="Sylfaen" w:hAnsi="Sylfaen"/>
                <w:lang w:val="ka-GE"/>
              </w:rPr>
              <w:t>11</w:t>
            </w:r>
          </w:p>
        </w:tc>
        <w:tc>
          <w:tcPr>
            <w:tcW w:w="3119" w:type="dxa"/>
          </w:tcPr>
          <w:p w14:paraId="6A200DCD" w14:textId="2247EB3B" w:rsidR="00B4345A" w:rsidRPr="00B4345A" w:rsidRDefault="00B4345A" w:rsidP="00B4345A">
            <w:pPr>
              <w:jc w:val="both"/>
              <w:rPr>
                <w:rFonts w:ascii="Sylfaen" w:hAnsi="Sylfaen"/>
                <w:lang w:val="ka-GE"/>
              </w:rPr>
            </w:pPr>
            <w:r w:rsidRPr="00B4345A">
              <w:rPr>
                <w:rFonts w:ascii="Sylfaen" w:hAnsi="Sylfaen"/>
                <w:lang w:val="ka-GE"/>
              </w:rPr>
              <w:t>შიდა ქართლი</w:t>
            </w:r>
          </w:p>
        </w:tc>
        <w:tc>
          <w:tcPr>
            <w:tcW w:w="2102" w:type="dxa"/>
          </w:tcPr>
          <w:p w14:paraId="6ABE6E00" w14:textId="7180E98C" w:rsidR="00B4345A" w:rsidRPr="00B4345A" w:rsidRDefault="00B4345A" w:rsidP="00B4345A">
            <w:pPr>
              <w:jc w:val="both"/>
              <w:rPr>
                <w:rFonts w:ascii="Sylfaen" w:hAnsi="Sylfaen"/>
                <w:lang w:val="ka-GE"/>
              </w:rPr>
            </w:pPr>
            <w:r w:rsidRPr="00B4345A">
              <w:rPr>
                <w:rFonts w:ascii="Sylfaen" w:hAnsi="Sylfaen"/>
                <w:lang w:val="ka-GE"/>
              </w:rPr>
              <w:t>კასპი</w:t>
            </w:r>
          </w:p>
        </w:tc>
        <w:tc>
          <w:tcPr>
            <w:tcW w:w="4135" w:type="dxa"/>
          </w:tcPr>
          <w:p w14:paraId="268EF1DC" w14:textId="48F2EB6D" w:rsidR="00B4345A" w:rsidRPr="00B4345A" w:rsidRDefault="00B4345A" w:rsidP="00B4345A">
            <w:pPr>
              <w:jc w:val="both"/>
              <w:rPr>
                <w:rFonts w:ascii="Sylfaen" w:hAnsi="Sylfaen"/>
                <w:lang w:val="ka-GE"/>
              </w:rPr>
            </w:pPr>
            <w:r w:rsidRPr="00B4345A">
              <w:rPr>
                <w:rFonts w:ascii="Sylfaen" w:hAnsi="Sylfaen"/>
                <w:lang w:val="ka-GE"/>
              </w:rPr>
              <w:t>შპს მედალფა</w:t>
            </w:r>
          </w:p>
        </w:tc>
      </w:tr>
      <w:tr w:rsidR="00B4345A" w:rsidRPr="00B4345A" w14:paraId="0B54E53C" w14:textId="77777777" w:rsidTr="0098602B">
        <w:tc>
          <w:tcPr>
            <w:tcW w:w="562" w:type="dxa"/>
          </w:tcPr>
          <w:p w14:paraId="13EFAC9F" w14:textId="2BBE5F86" w:rsidR="00B4345A" w:rsidRPr="00B4345A" w:rsidRDefault="00B4345A" w:rsidP="00B4345A">
            <w:pPr>
              <w:jc w:val="both"/>
              <w:rPr>
                <w:rFonts w:ascii="Sylfaen" w:hAnsi="Sylfaen"/>
                <w:lang w:val="ka-GE"/>
              </w:rPr>
            </w:pPr>
            <w:r w:rsidRPr="00B4345A">
              <w:rPr>
                <w:rFonts w:ascii="Sylfaen" w:hAnsi="Sylfaen"/>
                <w:lang w:val="ka-GE"/>
              </w:rPr>
              <w:t>12</w:t>
            </w:r>
          </w:p>
        </w:tc>
        <w:tc>
          <w:tcPr>
            <w:tcW w:w="3119" w:type="dxa"/>
          </w:tcPr>
          <w:p w14:paraId="6CBE09AE" w14:textId="25543B02" w:rsidR="00B4345A" w:rsidRPr="00B4345A" w:rsidRDefault="00B4345A" w:rsidP="00B4345A">
            <w:pPr>
              <w:jc w:val="both"/>
              <w:rPr>
                <w:rFonts w:ascii="Sylfaen" w:hAnsi="Sylfaen"/>
                <w:lang w:val="ka-GE"/>
              </w:rPr>
            </w:pPr>
            <w:r w:rsidRPr="00B4345A">
              <w:rPr>
                <w:rFonts w:ascii="Sylfaen" w:hAnsi="Sylfaen"/>
                <w:lang w:val="ka-GE"/>
              </w:rPr>
              <w:t>თბილისი</w:t>
            </w:r>
          </w:p>
        </w:tc>
        <w:tc>
          <w:tcPr>
            <w:tcW w:w="2102" w:type="dxa"/>
          </w:tcPr>
          <w:p w14:paraId="518641B6" w14:textId="48507CB0" w:rsidR="00B4345A" w:rsidRPr="00B4345A" w:rsidRDefault="00B4345A" w:rsidP="00B4345A">
            <w:pPr>
              <w:jc w:val="both"/>
              <w:rPr>
                <w:rFonts w:ascii="Sylfaen" w:hAnsi="Sylfaen"/>
                <w:lang w:val="ka-GE"/>
              </w:rPr>
            </w:pPr>
            <w:r w:rsidRPr="00B4345A">
              <w:rPr>
                <w:rFonts w:ascii="Sylfaen" w:hAnsi="Sylfaen"/>
                <w:lang w:val="ka-GE"/>
              </w:rPr>
              <w:t>საბურთალო</w:t>
            </w:r>
          </w:p>
        </w:tc>
        <w:tc>
          <w:tcPr>
            <w:tcW w:w="4135" w:type="dxa"/>
          </w:tcPr>
          <w:p w14:paraId="2693B35E" w14:textId="61D57054" w:rsidR="00B4345A" w:rsidRPr="00B4345A" w:rsidRDefault="00B4345A" w:rsidP="00B4345A">
            <w:pPr>
              <w:jc w:val="both"/>
              <w:rPr>
                <w:rFonts w:ascii="Sylfaen" w:hAnsi="Sylfaen"/>
                <w:lang w:val="ka-GE"/>
              </w:rPr>
            </w:pPr>
            <w:r w:rsidRPr="00B4345A">
              <w:rPr>
                <w:rFonts w:ascii="Sylfaen" w:hAnsi="Sylfaen"/>
                <w:lang w:val="ka-GE"/>
              </w:rPr>
              <w:t>ინოვა</w:t>
            </w:r>
          </w:p>
        </w:tc>
      </w:tr>
      <w:tr w:rsidR="00B4345A" w:rsidRPr="00B4345A" w14:paraId="727A474C" w14:textId="77777777" w:rsidTr="0098602B">
        <w:tc>
          <w:tcPr>
            <w:tcW w:w="562" w:type="dxa"/>
          </w:tcPr>
          <w:p w14:paraId="30AB1A67" w14:textId="1EF86DA3" w:rsidR="00B4345A" w:rsidRPr="00B4345A" w:rsidRDefault="00B4345A" w:rsidP="00B4345A">
            <w:pPr>
              <w:jc w:val="both"/>
              <w:rPr>
                <w:rFonts w:ascii="Sylfaen" w:hAnsi="Sylfaen"/>
                <w:lang w:val="ka-GE"/>
              </w:rPr>
            </w:pPr>
            <w:r w:rsidRPr="00B4345A">
              <w:rPr>
                <w:rFonts w:ascii="Sylfaen" w:hAnsi="Sylfaen"/>
                <w:lang w:val="ka-GE"/>
              </w:rPr>
              <w:t>13</w:t>
            </w:r>
          </w:p>
        </w:tc>
        <w:tc>
          <w:tcPr>
            <w:tcW w:w="3119" w:type="dxa"/>
          </w:tcPr>
          <w:p w14:paraId="2F20B0B2" w14:textId="18E03BEE" w:rsidR="00B4345A" w:rsidRPr="00B4345A" w:rsidRDefault="00B4345A" w:rsidP="00B4345A">
            <w:pPr>
              <w:jc w:val="both"/>
              <w:rPr>
                <w:rFonts w:ascii="Sylfaen" w:hAnsi="Sylfaen"/>
                <w:lang w:val="ka-GE"/>
              </w:rPr>
            </w:pPr>
            <w:r w:rsidRPr="00B4345A">
              <w:rPr>
                <w:rFonts w:ascii="Sylfaen" w:hAnsi="Sylfaen"/>
                <w:lang w:val="ka-GE"/>
              </w:rPr>
              <w:t>თბილისი</w:t>
            </w:r>
          </w:p>
        </w:tc>
        <w:tc>
          <w:tcPr>
            <w:tcW w:w="2102" w:type="dxa"/>
          </w:tcPr>
          <w:p w14:paraId="142756E3" w14:textId="37C1F68F" w:rsidR="00B4345A" w:rsidRPr="00B4345A" w:rsidRDefault="00B4345A" w:rsidP="00B4345A">
            <w:pPr>
              <w:jc w:val="both"/>
              <w:rPr>
                <w:rFonts w:ascii="Sylfaen" w:hAnsi="Sylfaen"/>
                <w:lang w:val="ka-GE"/>
              </w:rPr>
            </w:pPr>
            <w:r w:rsidRPr="00B4345A">
              <w:rPr>
                <w:rFonts w:ascii="Sylfaen" w:hAnsi="Sylfaen"/>
                <w:lang w:val="ka-GE"/>
              </w:rPr>
              <w:t>გლდანი</w:t>
            </w:r>
          </w:p>
        </w:tc>
        <w:tc>
          <w:tcPr>
            <w:tcW w:w="4135" w:type="dxa"/>
          </w:tcPr>
          <w:p w14:paraId="443CFB1C" w14:textId="119B01DA" w:rsidR="00B4345A" w:rsidRPr="00B4345A" w:rsidRDefault="00B4345A" w:rsidP="00B4345A">
            <w:pPr>
              <w:jc w:val="both"/>
              <w:rPr>
                <w:rFonts w:ascii="Sylfaen" w:hAnsi="Sylfaen"/>
                <w:lang w:val="ka-GE"/>
              </w:rPr>
            </w:pPr>
            <w:r w:rsidRPr="00B4345A">
              <w:rPr>
                <w:rFonts w:ascii="Sylfaen" w:hAnsi="Sylfaen"/>
                <w:lang w:val="ka-GE"/>
              </w:rPr>
              <w:t>სს ევექსის კლინიკები</w:t>
            </w:r>
          </w:p>
        </w:tc>
      </w:tr>
      <w:tr w:rsidR="00B4345A" w:rsidRPr="00B4345A" w14:paraId="093E3F06" w14:textId="77777777" w:rsidTr="0098602B">
        <w:tc>
          <w:tcPr>
            <w:tcW w:w="562" w:type="dxa"/>
          </w:tcPr>
          <w:p w14:paraId="759BD8AE" w14:textId="09EFCA30" w:rsidR="00B4345A" w:rsidRPr="00B4345A" w:rsidRDefault="00B4345A" w:rsidP="00B4345A">
            <w:pPr>
              <w:jc w:val="both"/>
              <w:rPr>
                <w:rFonts w:ascii="Sylfaen" w:hAnsi="Sylfaen"/>
                <w:lang w:val="ka-GE"/>
              </w:rPr>
            </w:pPr>
            <w:r w:rsidRPr="00B4345A">
              <w:rPr>
                <w:rFonts w:ascii="Sylfaen" w:hAnsi="Sylfaen"/>
                <w:lang w:val="ka-GE"/>
              </w:rPr>
              <w:t>14</w:t>
            </w:r>
          </w:p>
        </w:tc>
        <w:tc>
          <w:tcPr>
            <w:tcW w:w="3119" w:type="dxa"/>
          </w:tcPr>
          <w:p w14:paraId="76D485B7" w14:textId="00105D20" w:rsidR="00B4345A" w:rsidRPr="00B4345A" w:rsidRDefault="00B4345A" w:rsidP="00B4345A">
            <w:pPr>
              <w:jc w:val="both"/>
              <w:rPr>
                <w:rFonts w:ascii="Sylfaen" w:hAnsi="Sylfaen"/>
                <w:lang w:val="ka-GE"/>
              </w:rPr>
            </w:pPr>
            <w:r w:rsidRPr="00B4345A">
              <w:rPr>
                <w:rFonts w:ascii="Sylfaen" w:hAnsi="Sylfaen"/>
                <w:lang w:val="ka-GE"/>
              </w:rPr>
              <w:t>თბილისი</w:t>
            </w:r>
          </w:p>
        </w:tc>
        <w:tc>
          <w:tcPr>
            <w:tcW w:w="2102" w:type="dxa"/>
          </w:tcPr>
          <w:p w14:paraId="521ABD15" w14:textId="6DD80E50" w:rsidR="00B4345A" w:rsidRPr="00B4345A" w:rsidRDefault="00B4345A" w:rsidP="00B4345A">
            <w:pPr>
              <w:jc w:val="both"/>
              <w:rPr>
                <w:rFonts w:ascii="Sylfaen" w:hAnsi="Sylfaen"/>
                <w:lang w:val="ka-GE"/>
              </w:rPr>
            </w:pPr>
            <w:r w:rsidRPr="00B4345A">
              <w:rPr>
                <w:rFonts w:ascii="Sylfaen" w:hAnsi="Sylfaen"/>
                <w:lang w:val="ka-GE"/>
              </w:rPr>
              <w:t>საბურთალო</w:t>
            </w:r>
          </w:p>
        </w:tc>
        <w:tc>
          <w:tcPr>
            <w:tcW w:w="4135" w:type="dxa"/>
          </w:tcPr>
          <w:p w14:paraId="66D4B55B" w14:textId="3DED8001" w:rsidR="00B4345A" w:rsidRPr="00B4345A" w:rsidRDefault="00B4345A" w:rsidP="00B4345A">
            <w:pPr>
              <w:jc w:val="both"/>
              <w:rPr>
                <w:rFonts w:ascii="Sylfaen" w:hAnsi="Sylfaen"/>
                <w:lang w:val="ka-GE"/>
              </w:rPr>
            </w:pPr>
            <w:r w:rsidRPr="00B4345A">
              <w:rPr>
                <w:rFonts w:ascii="Sylfaen" w:hAnsi="Sylfaen"/>
                <w:lang w:val="ka-GE"/>
              </w:rPr>
              <w:t>სს ევექსის კლინიკები</w:t>
            </w:r>
          </w:p>
        </w:tc>
      </w:tr>
      <w:tr w:rsidR="00B4345A" w:rsidRPr="00B4345A" w14:paraId="4C5BDE3D" w14:textId="77777777" w:rsidTr="0098602B">
        <w:tc>
          <w:tcPr>
            <w:tcW w:w="562" w:type="dxa"/>
          </w:tcPr>
          <w:p w14:paraId="2896A099" w14:textId="71306A99" w:rsidR="00B4345A" w:rsidRPr="00B4345A" w:rsidRDefault="00B4345A" w:rsidP="00B4345A">
            <w:pPr>
              <w:jc w:val="both"/>
              <w:rPr>
                <w:rFonts w:ascii="Sylfaen" w:hAnsi="Sylfaen"/>
                <w:lang w:val="ka-GE"/>
              </w:rPr>
            </w:pPr>
            <w:r w:rsidRPr="00B4345A">
              <w:rPr>
                <w:rFonts w:ascii="Sylfaen" w:hAnsi="Sylfaen"/>
                <w:lang w:val="ka-GE"/>
              </w:rPr>
              <w:t>15</w:t>
            </w:r>
          </w:p>
        </w:tc>
        <w:tc>
          <w:tcPr>
            <w:tcW w:w="3119" w:type="dxa"/>
          </w:tcPr>
          <w:p w14:paraId="359BDAAF" w14:textId="6A479F16" w:rsidR="00B4345A" w:rsidRPr="00B4345A" w:rsidRDefault="00B4345A" w:rsidP="00B4345A">
            <w:pPr>
              <w:jc w:val="both"/>
              <w:rPr>
                <w:rFonts w:ascii="Sylfaen" w:hAnsi="Sylfaen"/>
                <w:lang w:val="ka-GE"/>
              </w:rPr>
            </w:pPr>
            <w:r w:rsidRPr="00B4345A">
              <w:rPr>
                <w:rFonts w:ascii="Sylfaen" w:hAnsi="Sylfaen"/>
                <w:lang w:val="ka-GE"/>
              </w:rPr>
              <w:t>თბილისი</w:t>
            </w:r>
          </w:p>
        </w:tc>
        <w:tc>
          <w:tcPr>
            <w:tcW w:w="2102" w:type="dxa"/>
          </w:tcPr>
          <w:p w14:paraId="372141E4" w14:textId="5C42C80E" w:rsidR="00B4345A" w:rsidRPr="00B4345A" w:rsidRDefault="00B4345A" w:rsidP="00B4345A">
            <w:pPr>
              <w:jc w:val="both"/>
              <w:rPr>
                <w:rFonts w:ascii="Sylfaen" w:hAnsi="Sylfaen"/>
                <w:lang w:val="ka-GE"/>
              </w:rPr>
            </w:pPr>
            <w:r w:rsidRPr="00B4345A">
              <w:rPr>
                <w:rFonts w:ascii="Sylfaen" w:hAnsi="Sylfaen"/>
                <w:lang w:val="ka-GE"/>
              </w:rPr>
              <w:t>ისანი</w:t>
            </w:r>
          </w:p>
        </w:tc>
        <w:tc>
          <w:tcPr>
            <w:tcW w:w="4135" w:type="dxa"/>
          </w:tcPr>
          <w:p w14:paraId="11E9AB43" w14:textId="05C33ED1" w:rsidR="00B4345A" w:rsidRPr="00B4345A" w:rsidRDefault="00B4345A" w:rsidP="00B4345A">
            <w:pPr>
              <w:jc w:val="both"/>
              <w:rPr>
                <w:rFonts w:ascii="Sylfaen" w:hAnsi="Sylfaen"/>
                <w:lang w:val="ka-GE"/>
              </w:rPr>
            </w:pPr>
            <w:r w:rsidRPr="00B4345A">
              <w:rPr>
                <w:rFonts w:ascii="Sylfaen" w:hAnsi="Sylfaen"/>
                <w:lang w:val="ka-GE"/>
              </w:rPr>
              <w:t>შპს ავერსის კლინიკა</w:t>
            </w:r>
          </w:p>
        </w:tc>
      </w:tr>
      <w:tr w:rsidR="0098602B" w:rsidRPr="00B4345A" w14:paraId="6387AC70" w14:textId="77777777" w:rsidTr="00FC77C9">
        <w:tc>
          <w:tcPr>
            <w:tcW w:w="9918" w:type="dxa"/>
            <w:gridSpan w:val="4"/>
          </w:tcPr>
          <w:p w14:paraId="25630A1C" w14:textId="77777777" w:rsidR="0098602B" w:rsidRPr="00B4345A" w:rsidRDefault="0098602B" w:rsidP="00B4345A">
            <w:pPr>
              <w:jc w:val="both"/>
              <w:rPr>
                <w:rFonts w:ascii="Sylfaen" w:hAnsi="Sylfaen"/>
                <w:lang w:val="ka-GE"/>
              </w:rPr>
            </w:pPr>
          </w:p>
        </w:tc>
      </w:tr>
      <w:tr w:rsidR="0098602B" w:rsidRPr="00B4345A" w14:paraId="3A4D4136" w14:textId="77777777" w:rsidTr="0098602B">
        <w:tc>
          <w:tcPr>
            <w:tcW w:w="9918" w:type="dxa"/>
            <w:gridSpan w:val="4"/>
            <w:shd w:val="clear" w:color="auto" w:fill="B8CCE4" w:themeFill="accent1" w:themeFillTint="66"/>
          </w:tcPr>
          <w:p w14:paraId="42971D56" w14:textId="20A50557" w:rsidR="0098602B" w:rsidRPr="00B4345A" w:rsidRDefault="0098602B" w:rsidP="0098602B">
            <w:pPr>
              <w:jc w:val="center"/>
              <w:rPr>
                <w:rFonts w:ascii="Sylfaen" w:hAnsi="Sylfaen"/>
                <w:lang w:val="ka-GE"/>
              </w:rPr>
            </w:pPr>
            <w:r>
              <w:rPr>
                <w:rFonts w:ascii="Sylfaen" w:hAnsi="Sylfaen"/>
                <w:lang w:val="ka-GE"/>
              </w:rPr>
              <w:lastRenderedPageBreak/>
              <w:t>ტუბერკულოზისა და ფსიქიკური ჯანმრთელობის მიმწოდებელი დაწესებულებები</w:t>
            </w:r>
          </w:p>
        </w:tc>
      </w:tr>
      <w:tr w:rsidR="0098602B" w:rsidRPr="00B4345A" w14:paraId="317B3AB1" w14:textId="77777777" w:rsidTr="0098602B">
        <w:tc>
          <w:tcPr>
            <w:tcW w:w="562" w:type="dxa"/>
          </w:tcPr>
          <w:p w14:paraId="4F2CCBF5" w14:textId="6891D380" w:rsidR="0098602B" w:rsidRPr="00B4345A" w:rsidRDefault="0098602B" w:rsidP="00B4345A">
            <w:pPr>
              <w:jc w:val="both"/>
              <w:rPr>
                <w:rFonts w:ascii="Sylfaen" w:hAnsi="Sylfaen"/>
                <w:lang w:val="ka-GE"/>
              </w:rPr>
            </w:pPr>
            <w:r>
              <w:rPr>
                <w:rFonts w:ascii="Sylfaen" w:hAnsi="Sylfaen"/>
                <w:lang w:val="ka-GE"/>
              </w:rPr>
              <w:t>16</w:t>
            </w:r>
          </w:p>
        </w:tc>
        <w:tc>
          <w:tcPr>
            <w:tcW w:w="3119" w:type="dxa"/>
          </w:tcPr>
          <w:p w14:paraId="04996773" w14:textId="086DC462" w:rsidR="0098602B" w:rsidRPr="00B4345A" w:rsidRDefault="0098602B" w:rsidP="00B4345A">
            <w:pPr>
              <w:jc w:val="both"/>
              <w:rPr>
                <w:rFonts w:ascii="Sylfaen" w:hAnsi="Sylfaen"/>
                <w:lang w:val="ka-GE"/>
              </w:rPr>
            </w:pPr>
            <w:r>
              <w:rPr>
                <w:rFonts w:ascii="Sylfaen" w:hAnsi="Sylfaen"/>
                <w:lang w:val="ka-GE"/>
              </w:rPr>
              <w:t>თბილისი</w:t>
            </w:r>
          </w:p>
        </w:tc>
        <w:tc>
          <w:tcPr>
            <w:tcW w:w="2102" w:type="dxa"/>
          </w:tcPr>
          <w:p w14:paraId="0C225A68" w14:textId="39A425D3" w:rsidR="0098602B" w:rsidRPr="00B4345A" w:rsidRDefault="0098602B" w:rsidP="00B4345A">
            <w:pPr>
              <w:jc w:val="both"/>
              <w:rPr>
                <w:rFonts w:ascii="Sylfaen" w:hAnsi="Sylfaen"/>
                <w:lang w:val="ka-GE"/>
              </w:rPr>
            </w:pPr>
            <w:r>
              <w:rPr>
                <w:rFonts w:ascii="Sylfaen" w:hAnsi="Sylfaen"/>
                <w:lang w:val="ka-GE"/>
              </w:rPr>
              <w:t>ჩუღურეთი</w:t>
            </w:r>
          </w:p>
        </w:tc>
        <w:tc>
          <w:tcPr>
            <w:tcW w:w="4135" w:type="dxa"/>
          </w:tcPr>
          <w:p w14:paraId="1CF30107" w14:textId="42FBF27A" w:rsidR="0098602B" w:rsidRPr="00B4345A" w:rsidRDefault="0098602B" w:rsidP="0098602B">
            <w:pPr>
              <w:jc w:val="both"/>
              <w:rPr>
                <w:rFonts w:ascii="Sylfaen" w:hAnsi="Sylfaen"/>
                <w:lang w:val="ka-GE"/>
              </w:rPr>
            </w:pPr>
            <w:r>
              <w:rPr>
                <w:rFonts w:ascii="Sylfaen" w:hAnsi="Sylfaen"/>
                <w:lang w:val="ka-GE"/>
              </w:rPr>
              <w:t>ტუბერკულოზისა და ფილტვის დაავადებათა ცენტრი</w:t>
            </w:r>
          </w:p>
        </w:tc>
      </w:tr>
      <w:tr w:rsidR="0098602B" w:rsidRPr="00B4345A" w14:paraId="54E32321" w14:textId="77777777" w:rsidTr="0098602B">
        <w:tc>
          <w:tcPr>
            <w:tcW w:w="562" w:type="dxa"/>
          </w:tcPr>
          <w:p w14:paraId="7F471565" w14:textId="0B3496B2" w:rsidR="0098602B" w:rsidRDefault="0098602B" w:rsidP="00B4345A">
            <w:pPr>
              <w:jc w:val="both"/>
              <w:rPr>
                <w:rFonts w:ascii="Sylfaen" w:hAnsi="Sylfaen"/>
                <w:lang w:val="ka-GE"/>
              </w:rPr>
            </w:pPr>
            <w:r>
              <w:rPr>
                <w:rFonts w:ascii="Sylfaen" w:hAnsi="Sylfaen"/>
                <w:lang w:val="ka-GE"/>
              </w:rPr>
              <w:t>17</w:t>
            </w:r>
          </w:p>
        </w:tc>
        <w:tc>
          <w:tcPr>
            <w:tcW w:w="3119" w:type="dxa"/>
          </w:tcPr>
          <w:p w14:paraId="650CBB20" w14:textId="73ECD22D" w:rsidR="0098602B" w:rsidRDefault="0098602B" w:rsidP="00B4345A">
            <w:pPr>
              <w:jc w:val="both"/>
              <w:rPr>
                <w:rFonts w:ascii="Sylfaen" w:hAnsi="Sylfaen"/>
                <w:lang w:val="ka-GE"/>
              </w:rPr>
            </w:pPr>
            <w:r>
              <w:rPr>
                <w:rFonts w:ascii="Sylfaen" w:hAnsi="Sylfaen"/>
                <w:lang w:val="ka-GE"/>
              </w:rPr>
              <w:t>იმერეთი</w:t>
            </w:r>
          </w:p>
        </w:tc>
        <w:tc>
          <w:tcPr>
            <w:tcW w:w="2102" w:type="dxa"/>
          </w:tcPr>
          <w:p w14:paraId="3473A925" w14:textId="63478040" w:rsidR="0098602B" w:rsidRPr="00B4345A" w:rsidRDefault="0098602B" w:rsidP="00B4345A">
            <w:pPr>
              <w:jc w:val="both"/>
              <w:rPr>
                <w:rFonts w:ascii="Sylfaen" w:hAnsi="Sylfaen"/>
                <w:lang w:val="ka-GE"/>
              </w:rPr>
            </w:pPr>
            <w:r>
              <w:rPr>
                <w:rFonts w:ascii="Sylfaen" w:hAnsi="Sylfaen"/>
                <w:lang w:val="ka-GE"/>
              </w:rPr>
              <w:t>ქუტირი</w:t>
            </w:r>
          </w:p>
        </w:tc>
        <w:tc>
          <w:tcPr>
            <w:tcW w:w="4135" w:type="dxa"/>
          </w:tcPr>
          <w:p w14:paraId="542CC735" w14:textId="543EFFE9" w:rsidR="0098602B" w:rsidRDefault="0098602B" w:rsidP="0098602B">
            <w:pPr>
              <w:jc w:val="both"/>
              <w:rPr>
                <w:rFonts w:ascii="Sylfaen" w:hAnsi="Sylfaen"/>
                <w:lang w:val="ka-GE"/>
              </w:rPr>
            </w:pPr>
            <w:r>
              <w:rPr>
                <w:rFonts w:ascii="Sylfaen" w:hAnsi="Sylfaen"/>
                <w:lang w:val="ka-GE"/>
              </w:rPr>
              <w:t>ბ. ნანეიშვილის სახელობის ფსიქიკური ჯანმრთელობის ეროვნული ცენტრი</w:t>
            </w:r>
          </w:p>
        </w:tc>
      </w:tr>
      <w:tr w:rsidR="0098602B" w:rsidRPr="00B4345A" w14:paraId="07FE2907" w14:textId="77777777" w:rsidTr="006669AB">
        <w:tc>
          <w:tcPr>
            <w:tcW w:w="9918" w:type="dxa"/>
            <w:gridSpan w:val="4"/>
          </w:tcPr>
          <w:p w14:paraId="4277C645" w14:textId="77777777" w:rsidR="0098602B" w:rsidRDefault="0098602B" w:rsidP="0098602B">
            <w:pPr>
              <w:jc w:val="both"/>
              <w:rPr>
                <w:rFonts w:ascii="Sylfaen" w:hAnsi="Sylfaen"/>
                <w:lang w:val="ka-GE"/>
              </w:rPr>
            </w:pPr>
          </w:p>
        </w:tc>
      </w:tr>
      <w:tr w:rsidR="0098602B" w:rsidRPr="00B4345A" w14:paraId="40EB63A5" w14:textId="77777777" w:rsidTr="0098602B">
        <w:tc>
          <w:tcPr>
            <w:tcW w:w="9918" w:type="dxa"/>
            <w:gridSpan w:val="4"/>
            <w:shd w:val="clear" w:color="auto" w:fill="B8CCE4" w:themeFill="accent1" w:themeFillTint="66"/>
          </w:tcPr>
          <w:p w14:paraId="1FA6111E" w14:textId="33DFC8C1" w:rsidR="0098602B" w:rsidRDefault="0098602B" w:rsidP="0098602B">
            <w:pPr>
              <w:jc w:val="center"/>
              <w:rPr>
                <w:rFonts w:ascii="Sylfaen" w:hAnsi="Sylfaen"/>
                <w:lang w:val="ka-GE"/>
              </w:rPr>
            </w:pPr>
            <w:r>
              <w:rPr>
                <w:rFonts w:ascii="Sylfaen" w:hAnsi="Sylfaen"/>
                <w:lang w:val="ka-GE"/>
              </w:rPr>
              <w:t>ზიანის შემცირების ცენტრები</w:t>
            </w:r>
          </w:p>
        </w:tc>
      </w:tr>
      <w:tr w:rsidR="0098602B" w:rsidRPr="00B4345A" w14:paraId="32040486" w14:textId="77777777" w:rsidTr="0098602B">
        <w:tc>
          <w:tcPr>
            <w:tcW w:w="562" w:type="dxa"/>
          </w:tcPr>
          <w:p w14:paraId="4529E0E2" w14:textId="11D116A1" w:rsidR="0098602B" w:rsidRDefault="0098602B" w:rsidP="00B4345A">
            <w:pPr>
              <w:jc w:val="both"/>
              <w:rPr>
                <w:rFonts w:ascii="Sylfaen" w:hAnsi="Sylfaen"/>
                <w:lang w:val="ka-GE"/>
              </w:rPr>
            </w:pPr>
            <w:r>
              <w:rPr>
                <w:rFonts w:ascii="Sylfaen" w:hAnsi="Sylfaen"/>
                <w:lang w:val="ka-GE"/>
              </w:rPr>
              <w:t>18</w:t>
            </w:r>
          </w:p>
        </w:tc>
        <w:tc>
          <w:tcPr>
            <w:tcW w:w="3119" w:type="dxa"/>
          </w:tcPr>
          <w:p w14:paraId="72A5214E" w14:textId="7B5CFC8B" w:rsidR="0098602B" w:rsidRDefault="0098602B" w:rsidP="00B4345A">
            <w:pPr>
              <w:jc w:val="both"/>
              <w:rPr>
                <w:rFonts w:ascii="Sylfaen" w:hAnsi="Sylfaen"/>
                <w:lang w:val="ka-GE"/>
              </w:rPr>
            </w:pPr>
            <w:r>
              <w:rPr>
                <w:rFonts w:ascii="Sylfaen" w:hAnsi="Sylfaen"/>
                <w:lang w:val="ka-GE"/>
              </w:rPr>
              <w:t>თბილისი</w:t>
            </w:r>
          </w:p>
        </w:tc>
        <w:tc>
          <w:tcPr>
            <w:tcW w:w="2102" w:type="dxa"/>
          </w:tcPr>
          <w:p w14:paraId="43FB9A0F" w14:textId="77777777" w:rsidR="0098602B" w:rsidRDefault="0098602B" w:rsidP="00B4345A">
            <w:pPr>
              <w:jc w:val="both"/>
              <w:rPr>
                <w:rFonts w:ascii="Sylfaen" w:hAnsi="Sylfaen"/>
                <w:lang w:val="ka-GE"/>
              </w:rPr>
            </w:pPr>
          </w:p>
        </w:tc>
        <w:tc>
          <w:tcPr>
            <w:tcW w:w="4135" w:type="dxa"/>
          </w:tcPr>
          <w:p w14:paraId="2651FA82" w14:textId="7C75EC5C" w:rsidR="0098602B" w:rsidRDefault="0098602B" w:rsidP="0098602B">
            <w:pPr>
              <w:jc w:val="both"/>
              <w:rPr>
                <w:rFonts w:ascii="Sylfaen" w:hAnsi="Sylfaen"/>
                <w:lang w:val="ka-GE"/>
              </w:rPr>
            </w:pPr>
            <w:r>
              <w:rPr>
                <w:rFonts w:ascii="Sylfaen" w:hAnsi="Sylfaen"/>
                <w:lang w:val="ka-GE"/>
              </w:rPr>
              <w:t>ააიპ ჰეპა პლიუსი</w:t>
            </w:r>
          </w:p>
        </w:tc>
      </w:tr>
      <w:tr w:rsidR="0098602B" w:rsidRPr="00B4345A" w14:paraId="60C55FAF" w14:textId="77777777" w:rsidTr="0098602B">
        <w:tc>
          <w:tcPr>
            <w:tcW w:w="562" w:type="dxa"/>
          </w:tcPr>
          <w:p w14:paraId="74F4CD85" w14:textId="08C1EF60" w:rsidR="0098602B" w:rsidRDefault="0098602B" w:rsidP="00B4345A">
            <w:pPr>
              <w:jc w:val="both"/>
              <w:rPr>
                <w:rFonts w:ascii="Sylfaen" w:hAnsi="Sylfaen"/>
                <w:lang w:val="ka-GE"/>
              </w:rPr>
            </w:pPr>
            <w:r>
              <w:rPr>
                <w:rFonts w:ascii="Sylfaen" w:hAnsi="Sylfaen"/>
                <w:lang w:val="ka-GE"/>
              </w:rPr>
              <w:t>19</w:t>
            </w:r>
          </w:p>
        </w:tc>
        <w:tc>
          <w:tcPr>
            <w:tcW w:w="3119" w:type="dxa"/>
          </w:tcPr>
          <w:p w14:paraId="6E7D5250" w14:textId="4594BC40" w:rsidR="0098602B" w:rsidRDefault="0098602B" w:rsidP="0098602B">
            <w:pPr>
              <w:jc w:val="both"/>
              <w:rPr>
                <w:rFonts w:ascii="Sylfaen" w:hAnsi="Sylfaen"/>
                <w:lang w:val="ka-GE"/>
              </w:rPr>
            </w:pPr>
            <w:r>
              <w:rPr>
                <w:rFonts w:ascii="Sylfaen" w:hAnsi="Sylfaen"/>
                <w:lang w:val="ka-GE"/>
              </w:rPr>
              <w:t>სამცხე-ჯავახეთი</w:t>
            </w:r>
          </w:p>
        </w:tc>
        <w:tc>
          <w:tcPr>
            <w:tcW w:w="2102" w:type="dxa"/>
          </w:tcPr>
          <w:p w14:paraId="58CBAF96" w14:textId="4F2124FC" w:rsidR="0098602B" w:rsidRDefault="0098602B" w:rsidP="00B4345A">
            <w:pPr>
              <w:jc w:val="both"/>
              <w:rPr>
                <w:rFonts w:ascii="Sylfaen" w:hAnsi="Sylfaen"/>
                <w:lang w:val="ka-GE"/>
              </w:rPr>
            </w:pPr>
            <w:r>
              <w:rPr>
                <w:rFonts w:ascii="Sylfaen" w:hAnsi="Sylfaen"/>
                <w:lang w:val="ka-GE"/>
              </w:rPr>
              <w:t>ახალციხე</w:t>
            </w:r>
          </w:p>
        </w:tc>
        <w:tc>
          <w:tcPr>
            <w:tcW w:w="4135" w:type="dxa"/>
          </w:tcPr>
          <w:p w14:paraId="191BF652" w14:textId="137C7816" w:rsidR="0098602B" w:rsidRDefault="0098602B" w:rsidP="0098602B">
            <w:pPr>
              <w:jc w:val="both"/>
              <w:rPr>
                <w:rFonts w:ascii="Sylfaen" w:hAnsi="Sylfaen"/>
                <w:lang w:val="ka-GE"/>
              </w:rPr>
            </w:pPr>
            <w:r w:rsidRPr="0098602B">
              <w:rPr>
                <w:rFonts w:ascii="Sylfaen" w:hAnsi="Sylfaen"/>
                <w:lang w:val="ka-GE"/>
              </w:rPr>
              <w:t>ა/ო სამცხე-ჯავახეთის დემოკრატ ქალთა საზოგადოება</w:t>
            </w:r>
          </w:p>
        </w:tc>
      </w:tr>
      <w:tr w:rsidR="0098602B" w:rsidRPr="00B4345A" w14:paraId="5E223FBA" w14:textId="77777777" w:rsidTr="0098602B">
        <w:tc>
          <w:tcPr>
            <w:tcW w:w="562" w:type="dxa"/>
          </w:tcPr>
          <w:p w14:paraId="32B0618E" w14:textId="5A9354D8" w:rsidR="0098602B" w:rsidRDefault="0098602B" w:rsidP="00B4345A">
            <w:pPr>
              <w:jc w:val="both"/>
              <w:rPr>
                <w:rFonts w:ascii="Sylfaen" w:hAnsi="Sylfaen"/>
                <w:lang w:val="ka-GE"/>
              </w:rPr>
            </w:pPr>
            <w:r>
              <w:rPr>
                <w:rFonts w:ascii="Sylfaen" w:hAnsi="Sylfaen"/>
                <w:lang w:val="ka-GE"/>
              </w:rPr>
              <w:t>20</w:t>
            </w:r>
          </w:p>
        </w:tc>
        <w:tc>
          <w:tcPr>
            <w:tcW w:w="3119" w:type="dxa"/>
          </w:tcPr>
          <w:p w14:paraId="339B4E2B" w14:textId="7E812C71" w:rsidR="0098602B" w:rsidRDefault="0098602B" w:rsidP="0098602B">
            <w:pPr>
              <w:jc w:val="both"/>
              <w:rPr>
                <w:rFonts w:ascii="Sylfaen" w:hAnsi="Sylfaen"/>
                <w:lang w:val="ka-GE"/>
              </w:rPr>
            </w:pPr>
            <w:r>
              <w:rPr>
                <w:rFonts w:ascii="Sylfaen" w:hAnsi="Sylfaen"/>
                <w:lang w:val="ka-GE"/>
              </w:rPr>
              <w:t>შიდა ქართლი</w:t>
            </w:r>
          </w:p>
        </w:tc>
        <w:tc>
          <w:tcPr>
            <w:tcW w:w="2102" w:type="dxa"/>
          </w:tcPr>
          <w:p w14:paraId="68128955" w14:textId="7D9E512D" w:rsidR="0098602B" w:rsidRDefault="0098602B" w:rsidP="00B4345A">
            <w:pPr>
              <w:jc w:val="both"/>
              <w:rPr>
                <w:rFonts w:ascii="Sylfaen" w:hAnsi="Sylfaen"/>
                <w:lang w:val="ka-GE"/>
              </w:rPr>
            </w:pPr>
            <w:r>
              <w:rPr>
                <w:rFonts w:ascii="Sylfaen" w:hAnsi="Sylfaen"/>
                <w:lang w:val="ka-GE"/>
              </w:rPr>
              <w:t>გორი</w:t>
            </w:r>
          </w:p>
        </w:tc>
        <w:tc>
          <w:tcPr>
            <w:tcW w:w="4135" w:type="dxa"/>
          </w:tcPr>
          <w:p w14:paraId="2A2B672F" w14:textId="7BFE44D7" w:rsidR="0098602B" w:rsidRPr="0098602B" w:rsidRDefault="0098602B" w:rsidP="0098602B">
            <w:pPr>
              <w:jc w:val="both"/>
              <w:rPr>
                <w:rFonts w:ascii="Sylfaen" w:hAnsi="Sylfaen"/>
                <w:lang w:val="ka-GE"/>
              </w:rPr>
            </w:pPr>
            <w:r>
              <w:rPr>
                <w:rFonts w:ascii="Sylfaen" w:hAnsi="Sylfaen"/>
                <w:lang w:val="ka-GE"/>
              </w:rPr>
              <w:t>ნაბიჯი მომავლისკენ</w:t>
            </w:r>
          </w:p>
        </w:tc>
      </w:tr>
      <w:tr w:rsidR="0098602B" w:rsidRPr="00B4345A" w14:paraId="778BEB5D" w14:textId="77777777" w:rsidTr="0098602B">
        <w:tc>
          <w:tcPr>
            <w:tcW w:w="562" w:type="dxa"/>
          </w:tcPr>
          <w:p w14:paraId="339421F9" w14:textId="6EF032C3" w:rsidR="0098602B" w:rsidRDefault="0098602B" w:rsidP="00B4345A">
            <w:pPr>
              <w:jc w:val="both"/>
              <w:rPr>
                <w:rFonts w:ascii="Sylfaen" w:hAnsi="Sylfaen"/>
                <w:lang w:val="ka-GE"/>
              </w:rPr>
            </w:pPr>
            <w:r>
              <w:rPr>
                <w:rFonts w:ascii="Sylfaen" w:hAnsi="Sylfaen"/>
                <w:lang w:val="ka-GE"/>
              </w:rPr>
              <w:t>21</w:t>
            </w:r>
          </w:p>
        </w:tc>
        <w:tc>
          <w:tcPr>
            <w:tcW w:w="3119" w:type="dxa"/>
          </w:tcPr>
          <w:p w14:paraId="54E813D0" w14:textId="2C321185" w:rsidR="0098602B" w:rsidRDefault="0098602B" w:rsidP="0098602B">
            <w:pPr>
              <w:jc w:val="both"/>
              <w:rPr>
                <w:rFonts w:ascii="Sylfaen" w:hAnsi="Sylfaen"/>
                <w:lang w:val="ka-GE"/>
              </w:rPr>
            </w:pPr>
            <w:r>
              <w:rPr>
                <w:rFonts w:ascii="Sylfaen" w:hAnsi="Sylfaen"/>
                <w:lang w:val="ka-GE"/>
              </w:rPr>
              <w:t>კახეთი</w:t>
            </w:r>
          </w:p>
        </w:tc>
        <w:tc>
          <w:tcPr>
            <w:tcW w:w="2102" w:type="dxa"/>
          </w:tcPr>
          <w:p w14:paraId="664D01E7" w14:textId="436BD3EE" w:rsidR="0098602B" w:rsidRDefault="0098602B" w:rsidP="00B4345A">
            <w:pPr>
              <w:jc w:val="both"/>
              <w:rPr>
                <w:rFonts w:ascii="Sylfaen" w:hAnsi="Sylfaen"/>
                <w:lang w:val="ka-GE"/>
              </w:rPr>
            </w:pPr>
            <w:r>
              <w:rPr>
                <w:rFonts w:ascii="Sylfaen" w:hAnsi="Sylfaen"/>
                <w:lang w:val="ka-GE"/>
              </w:rPr>
              <w:t>თელავი</w:t>
            </w:r>
          </w:p>
        </w:tc>
        <w:tc>
          <w:tcPr>
            <w:tcW w:w="4135" w:type="dxa"/>
          </w:tcPr>
          <w:p w14:paraId="334EF7F9" w14:textId="2424D3D8" w:rsidR="0098602B" w:rsidRDefault="0098602B" w:rsidP="0098602B">
            <w:pPr>
              <w:jc w:val="both"/>
              <w:rPr>
                <w:rFonts w:ascii="Sylfaen" w:hAnsi="Sylfaen"/>
                <w:lang w:val="ka-GE"/>
              </w:rPr>
            </w:pPr>
            <w:r>
              <w:rPr>
                <w:rFonts w:ascii="Sylfaen" w:hAnsi="Sylfaen"/>
                <w:lang w:val="ka-GE"/>
              </w:rPr>
              <w:t>ზიანის შემცირების ცენტრი</w:t>
            </w:r>
          </w:p>
        </w:tc>
      </w:tr>
    </w:tbl>
    <w:p w14:paraId="3E7DD382" w14:textId="77777777" w:rsidR="00B4345A" w:rsidRDefault="00B4345A" w:rsidP="009F6F52">
      <w:pPr>
        <w:spacing w:after="0"/>
        <w:jc w:val="both"/>
        <w:rPr>
          <w:rFonts w:ascii="Sylfaen" w:hAnsi="Sylfaen"/>
          <w:sz w:val="24"/>
          <w:szCs w:val="24"/>
          <w:lang w:val="ka-GE"/>
        </w:rPr>
      </w:pPr>
    </w:p>
    <w:p w14:paraId="20CBFC22" w14:textId="77777777" w:rsidR="00D40AD9" w:rsidRDefault="00D40AD9" w:rsidP="009F6F52">
      <w:pPr>
        <w:spacing w:after="0"/>
        <w:jc w:val="both"/>
        <w:rPr>
          <w:rFonts w:ascii="Sylfaen" w:hAnsi="Sylfaen"/>
          <w:sz w:val="24"/>
          <w:szCs w:val="24"/>
          <w:lang w:val="ka-GE"/>
        </w:rPr>
      </w:pPr>
    </w:p>
    <w:p w14:paraId="4C946AB5" w14:textId="77777777" w:rsidR="00D40AD9" w:rsidRDefault="00D40AD9" w:rsidP="009F6F52">
      <w:pPr>
        <w:spacing w:after="0"/>
        <w:jc w:val="both"/>
        <w:rPr>
          <w:rFonts w:ascii="Sylfaen" w:hAnsi="Sylfaen"/>
          <w:sz w:val="24"/>
          <w:szCs w:val="24"/>
          <w:lang w:val="ka-GE"/>
        </w:rPr>
      </w:pPr>
      <w:r>
        <w:rPr>
          <w:rFonts w:ascii="Sylfaen" w:hAnsi="Sylfaen"/>
          <w:sz w:val="24"/>
          <w:szCs w:val="24"/>
          <w:lang w:val="ka-GE"/>
        </w:rPr>
        <w:t>მიზანშეწონილია, უმოკლეს ვადებში განხორციელდეს ამ დაწესებულებების მონიტორინგი, შესაბამისი ტრენინგები და მათი ჩართვა პროგრამაში.</w:t>
      </w:r>
    </w:p>
    <w:p w14:paraId="74CE9118" w14:textId="77777777" w:rsidR="00D40AD9" w:rsidRDefault="00D40AD9" w:rsidP="009F6F52">
      <w:pPr>
        <w:spacing w:after="0"/>
        <w:jc w:val="both"/>
        <w:rPr>
          <w:rFonts w:ascii="Sylfaen" w:hAnsi="Sylfaen"/>
          <w:sz w:val="24"/>
          <w:szCs w:val="24"/>
          <w:lang w:val="ka-GE"/>
        </w:rPr>
      </w:pPr>
    </w:p>
    <w:p w14:paraId="33A142C6" w14:textId="18A56F6E" w:rsidR="005A6EA4" w:rsidRPr="007D4A12" w:rsidRDefault="005A6EA4" w:rsidP="001E793F">
      <w:pPr>
        <w:spacing w:after="0"/>
        <w:jc w:val="both"/>
        <w:rPr>
          <w:rFonts w:ascii="Sylfaen" w:hAnsi="Sylfaen"/>
          <w:sz w:val="24"/>
          <w:szCs w:val="24"/>
          <w:lang w:val="ka-GE"/>
        </w:rPr>
      </w:pPr>
      <w:r w:rsidRPr="007D4A12">
        <w:rPr>
          <w:rFonts w:ascii="Sylfaen" w:hAnsi="Sylfaen"/>
          <w:sz w:val="24"/>
          <w:szCs w:val="24"/>
          <w:lang w:val="ka-GE"/>
        </w:rPr>
        <w:t xml:space="preserve">მოწოდებული იქნა </w:t>
      </w:r>
      <w:r w:rsidR="00D40AD9">
        <w:rPr>
          <w:rFonts w:ascii="Sylfaen" w:hAnsi="Sylfaen"/>
          <w:sz w:val="24"/>
          <w:szCs w:val="24"/>
          <w:lang w:val="ka-GE"/>
        </w:rPr>
        <w:t xml:space="preserve">ასევე, </w:t>
      </w:r>
      <w:r w:rsidRPr="007D4A12">
        <w:rPr>
          <w:rFonts w:ascii="Sylfaen" w:hAnsi="Sylfaen"/>
          <w:sz w:val="24"/>
          <w:szCs w:val="24"/>
          <w:lang w:val="ka-GE"/>
        </w:rPr>
        <w:t xml:space="preserve">რეკომენდაცია </w:t>
      </w:r>
      <w:r w:rsidR="005B1D93">
        <w:rPr>
          <w:rFonts w:ascii="Sylfaen" w:hAnsi="Sylfaen"/>
          <w:sz w:val="24"/>
          <w:szCs w:val="24"/>
          <w:lang w:val="ka-GE"/>
        </w:rPr>
        <w:t>,,</w:t>
      </w:r>
      <w:r w:rsidR="00D40AD9">
        <w:rPr>
          <w:rFonts w:ascii="Sylfaen" w:hAnsi="Sylfaen"/>
          <w:sz w:val="24"/>
          <w:szCs w:val="24"/>
          <w:lang w:val="ka-GE"/>
        </w:rPr>
        <w:t>ელიმინაციის ჯილდოს</w:t>
      </w:r>
      <w:r w:rsidR="005B1D93">
        <w:rPr>
          <w:rFonts w:ascii="Sylfaen" w:hAnsi="Sylfaen"/>
          <w:sz w:val="24"/>
          <w:szCs w:val="24"/>
          <w:lang w:val="ka-GE"/>
        </w:rPr>
        <w:t>“</w:t>
      </w:r>
      <w:r w:rsidR="00D40AD9">
        <w:rPr>
          <w:rFonts w:ascii="Sylfaen" w:hAnsi="Sylfaen"/>
          <w:sz w:val="24"/>
          <w:szCs w:val="24"/>
          <w:lang w:val="ka-GE"/>
        </w:rPr>
        <w:t xml:space="preserve"> (შეთანხმებული ფორმით: სერტიფიკატი, ან სიმბოლო, ან რამე სხვა) </w:t>
      </w:r>
      <w:r w:rsidR="00AD176C">
        <w:rPr>
          <w:rFonts w:ascii="Sylfaen" w:hAnsi="Sylfaen"/>
          <w:sz w:val="24"/>
          <w:szCs w:val="24"/>
          <w:lang w:val="ka-GE"/>
        </w:rPr>
        <w:t xml:space="preserve">დაწესების თაობაზე, რაც შეიძლება გამოყენებულ იქნას პროგრამაში მონაწილე ნებისმიერი პირის, მათ შორის პაციენტის/კლინიკის/ორგანიზაციის/დონორის/მუნიციპალიტეტის </w:t>
      </w:r>
      <w:r w:rsidR="005B1D93">
        <w:rPr>
          <w:rFonts w:ascii="Sylfaen" w:hAnsi="Sylfaen"/>
          <w:sz w:val="24"/>
          <w:szCs w:val="24"/>
          <w:lang w:val="ka-GE"/>
        </w:rPr>
        <w:t xml:space="preserve">ადგილობრივი თვითმმართველობის/ჯანდაცვის სამსახურების და სხვათა, პოზიტიური სტიმულირებისათვის, ამასთან, პროგრამის პოპულარიზაციისთვის ყველა დონეზე. </w:t>
      </w:r>
    </w:p>
    <w:p w14:paraId="4C8B85EA" w14:textId="77777777" w:rsidR="005A6EA4" w:rsidRDefault="005A6EA4" w:rsidP="001E793F">
      <w:pPr>
        <w:spacing w:after="0"/>
        <w:jc w:val="both"/>
        <w:rPr>
          <w:rFonts w:ascii="Sylfaen" w:hAnsi="Sylfaen"/>
          <w:b/>
          <w:sz w:val="24"/>
          <w:szCs w:val="24"/>
          <w:lang w:val="ka-GE"/>
        </w:rPr>
      </w:pPr>
      <w:r w:rsidRPr="007D4A12">
        <w:rPr>
          <w:rFonts w:ascii="Sylfaen" w:hAnsi="Sylfaen"/>
          <w:sz w:val="24"/>
          <w:szCs w:val="24"/>
          <w:lang w:val="ka-GE"/>
        </w:rPr>
        <w:t xml:space="preserve">რეკომენდაცია მოწონებული </w:t>
      </w:r>
      <w:r w:rsidR="007D4A12">
        <w:rPr>
          <w:rFonts w:ascii="Sylfaen" w:hAnsi="Sylfaen"/>
          <w:sz w:val="24"/>
          <w:szCs w:val="24"/>
          <w:lang w:val="ka-GE"/>
        </w:rPr>
        <w:t xml:space="preserve">და მისაღები </w:t>
      </w:r>
      <w:r w:rsidR="007D4A12" w:rsidRPr="007D4A12">
        <w:rPr>
          <w:rFonts w:ascii="Sylfaen" w:hAnsi="Sylfaen" w:cs="Sylfaen"/>
          <w:sz w:val="24"/>
          <w:szCs w:val="24"/>
          <w:lang w:val="ka-GE"/>
        </w:rPr>
        <w:t>აღმოჩნდა საბჭოს</w:t>
      </w:r>
      <w:r w:rsidR="007D4A12" w:rsidRPr="007D4A12">
        <w:rPr>
          <w:rFonts w:ascii="Sylfaen" w:hAnsi="Sylfaen"/>
          <w:sz w:val="24"/>
          <w:szCs w:val="24"/>
          <w:lang w:val="ka-GE"/>
        </w:rPr>
        <w:t xml:space="preserve"> შემადგენლობისთვის</w:t>
      </w:r>
      <w:r w:rsidR="007D4A12">
        <w:rPr>
          <w:rFonts w:ascii="Sylfaen" w:hAnsi="Sylfaen"/>
          <w:sz w:val="24"/>
          <w:szCs w:val="24"/>
          <w:lang w:val="ka-GE"/>
        </w:rPr>
        <w:t>.</w:t>
      </w:r>
    </w:p>
    <w:p w14:paraId="2A9B7FFB" w14:textId="0D774DE4" w:rsidR="005B1D93" w:rsidRPr="005B1D93" w:rsidRDefault="005B1D93" w:rsidP="000F7BBF">
      <w:pPr>
        <w:spacing w:after="160" w:line="259" w:lineRule="auto"/>
        <w:jc w:val="both"/>
        <w:rPr>
          <w:rFonts w:ascii="Sylfaen" w:eastAsia="Times New Roman" w:hAnsi="Sylfaen" w:cs="Sylfaen"/>
          <w:sz w:val="24"/>
          <w:szCs w:val="24"/>
          <w:lang w:val="ka-GE" w:eastAsia="ka-GE"/>
        </w:rPr>
      </w:pPr>
    </w:p>
    <w:p w14:paraId="2EED77AB" w14:textId="77777777" w:rsidR="007D4A12" w:rsidRPr="007D4A12" w:rsidRDefault="007D4A12" w:rsidP="007D4A12">
      <w:pPr>
        <w:spacing w:after="160" w:line="259" w:lineRule="auto"/>
        <w:jc w:val="both"/>
        <w:rPr>
          <w:rFonts w:ascii="Sylfaen" w:eastAsia="Times New Roman" w:hAnsi="Sylfaen" w:cs="Times New Roman"/>
          <w:b/>
          <w:sz w:val="24"/>
          <w:szCs w:val="24"/>
          <w:lang w:val="ka-GE"/>
        </w:rPr>
      </w:pPr>
      <w:r w:rsidRPr="007D4A12">
        <w:rPr>
          <w:rFonts w:ascii="Sylfaen" w:eastAsia="Times New Roman" w:hAnsi="Sylfaen" w:cs="Times New Roman"/>
          <w:b/>
          <w:sz w:val="24"/>
          <w:szCs w:val="24"/>
          <w:lang w:val="ka-GE"/>
        </w:rPr>
        <w:t>5</w:t>
      </w:r>
      <w:r w:rsidR="009940E1">
        <w:rPr>
          <w:rFonts w:ascii="Sylfaen" w:eastAsia="Times New Roman" w:hAnsi="Sylfaen" w:cs="Times New Roman"/>
          <w:b/>
          <w:sz w:val="24"/>
          <w:szCs w:val="24"/>
          <w:lang w:val="ka-GE"/>
        </w:rPr>
        <w:t>.</w:t>
      </w:r>
      <w:r w:rsidRPr="007D4A12">
        <w:rPr>
          <w:rFonts w:ascii="Sylfaen" w:eastAsia="Times New Roman" w:hAnsi="Sylfaen" w:cs="Times New Roman"/>
          <w:b/>
          <w:sz w:val="24"/>
          <w:szCs w:val="24"/>
          <w:lang w:val="ka-GE"/>
        </w:rPr>
        <w:t xml:space="preserve"> კონფირმაციული კვლევის (Genexpert) ინტეგრაცია ტუბერკულოზის მიმწოდებელ დაწესებულებებში</w:t>
      </w:r>
      <w:r>
        <w:rPr>
          <w:rFonts w:ascii="Sylfaen" w:eastAsia="Times New Roman" w:hAnsi="Sylfaen" w:cs="Times New Roman"/>
          <w:b/>
          <w:sz w:val="24"/>
          <w:szCs w:val="24"/>
          <w:lang w:val="ka-GE"/>
        </w:rPr>
        <w:t xml:space="preserve"> (ე.ადამია):</w:t>
      </w:r>
      <w:r w:rsidRPr="007D4A12">
        <w:rPr>
          <w:rFonts w:ascii="Sylfaen" w:eastAsia="Times New Roman" w:hAnsi="Sylfaen" w:cs="Times New Roman"/>
          <w:b/>
          <w:sz w:val="24"/>
          <w:szCs w:val="24"/>
          <w:lang w:val="ka-GE"/>
        </w:rPr>
        <w:t xml:space="preserve"> </w:t>
      </w:r>
    </w:p>
    <w:p w14:paraId="6714A17A" w14:textId="77777777" w:rsidR="001E793F" w:rsidRDefault="001E793F" w:rsidP="001E793F">
      <w:pPr>
        <w:spacing w:after="0"/>
        <w:jc w:val="both"/>
        <w:rPr>
          <w:rFonts w:ascii="Sylfaen" w:hAnsi="Sylfaen"/>
          <w:b/>
          <w:sz w:val="24"/>
          <w:szCs w:val="24"/>
          <w:lang w:val="ka-GE"/>
        </w:rPr>
      </w:pPr>
    </w:p>
    <w:p w14:paraId="402D013A" w14:textId="77777777" w:rsidR="00701203" w:rsidRDefault="00D9037C" w:rsidP="001E793F">
      <w:pPr>
        <w:spacing w:after="0"/>
        <w:jc w:val="both"/>
        <w:rPr>
          <w:rFonts w:ascii="Sylfaen" w:hAnsi="Sylfaen"/>
          <w:sz w:val="24"/>
          <w:szCs w:val="24"/>
          <w:lang w:val="ka-GE"/>
        </w:rPr>
      </w:pPr>
      <w:r w:rsidRPr="00787570">
        <w:rPr>
          <w:rFonts w:ascii="Sylfaen" w:hAnsi="Sylfaen"/>
          <w:sz w:val="24"/>
          <w:szCs w:val="24"/>
          <w:lang w:val="ka-GE"/>
        </w:rPr>
        <w:t>ახალი და ინოვაციური დიაგნოსტიკური საშუალებების ფონდ</w:t>
      </w:r>
      <w:r>
        <w:rPr>
          <w:rFonts w:ascii="Sylfaen" w:hAnsi="Sylfaen"/>
          <w:sz w:val="24"/>
          <w:szCs w:val="24"/>
          <w:lang w:val="ka-GE"/>
        </w:rPr>
        <w:t>ის</w:t>
      </w:r>
      <w:r w:rsidRPr="00787570">
        <w:rPr>
          <w:rFonts w:ascii="Sylfaen" w:hAnsi="Sylfaen"/>
          <w:sz w:val="24"/>
          <w:szCs w:val="24"/>
          <w:lang w:val="ka-GE"/>
        </w:rPr>
        <w:t xml:space="preserve"> </w:t>
      </w:r>
      <w:r>
        <w:rPr>
          <w:rFonts w:ascii="Sylfaen" w:hAnsi="Sylfaen"/>
          <w:sz w:val="24"/>
          <w:szCs w:val="24"/>
          <w:lang w:val="ka-GE"/>
        </w:rPr>
        <w:t>(შემდგომში ,,</w:t>
      </w:r>
      <w:r w:rsidR="00353F8F" w:rsidRPr="009317A5">
        <w:rPr>
          <w:rFonts w:ascii="Sylfaen" w:hAnsi="Sylfaen"/>
          <w:sz w:val="24"/>
          <w:szCs w:val="24"/>
          <w:lang w:val="ka-GE"/>
        </w:rPr>
        <w:t>FIND</w:t>
      </w:r>
      <w:r>
        <w:rPr>
          <w:rFonts w:ascii="Sylfaen" w:hAnsi="Sylfaen"/>
          <w:sz w:val="24"/>
          <w:szCs w:val="24"/>
          <w:lang w:val="ka-GE"/>
        </w:rPr>
        <w:t>’’)</w:t>
      </w:r>
      <w:r w:rsidR="00353F8F" w:rsidRPr="009317A5">
        <w:rPr>
          <w:rFonts w:ascii="Sylfaen" w:hAnsi="Sylfaen"/>
          <w:sz w:val="24"/>
          <w:szCs w:val="24"/>
          <w:lang w:val="ka-GE"/>
        </w:rPr>
        <w:t xml:space="preserve"> პროექტის ფარგლებში შერჩეულია </w:t>
      </w:r>
      <w:r w:rsidR="00701203">
        <w:rPr>
          <w:rFonts w:ascii="Sylfaen" w:hAnsi="Sylfaen"/>
          <w:sz w:val="24"/>
          <w:szCs w:val="24"/>
          <w:lang w:val="ka-GE"/>
        </w:rPr>
        <w:t xml:space="preserve">ტუბერკულოზის მართვის პროგრამის მიმწოდებელი </w:t>
      </w:r>
      <w:r w:rsidR="00353F8F" w:rsidRPr="009317A5">
        <w:rPr>
          <w:rFonts w:ascii="Sylfaen" w:hAnsi="Sylfaen"/>
          <w:sz w:val="24"/>
          <w:szCs w:val="24"/>
          <w:lang w:val="ka-GE"/>
        </w:rPr>
        <w:t xml:space="preserve">15 დაწესებულება, </w:t>
      </w:r>
      <w:r w:rsidR="00701203">
        <w:rPr>
          <w:rFonts w:ascii="Sylfaen" w:hAnsi="Sylfaen"/>
          <w:sz w:val="24"/>
          <w:szCs w:val="24"/>
          <w:lang w:val="ka-GE"/>
        </w:rPr>
        <w:t xml:space="preserve">სადაც განთავსებულია ჯინექსპერტის აპარატები ნახველის კონფირმაციული კვლევის უზრუნველსაყოფად.  </w:t>
      </w:r>
      <w:r w:rsidR="009940E1" w:rsidRPr="009317A5">
        <w:rPr>
          <w:rFonts w:ascii="Sylfaen" w:hAnsi="Sylfaen"/>
          <w:sz w:val="24"/>
          <w:szCs w:val="24"/>
          <w:lang w:val="ka-GE"/>
        </w:rPr>
        <w:t xml:space="preserve">FIND </w:t>
      </w:r>
      <w:r w:rsidR="00701203">
        <w:rPr>
          <w:rFonts w:ascii="Sylfaen" w:hAnsi="Sylfaen"/>
          <w:sz w:val="24"/>
          <w:szCs w:val="24"/>
          <w:lang w:val="ka-GE"/>
        </w:rPr>
        <w:t xml:space="preserve">პროექტის მიხედვით, დაგეგმილია შერჩეულ დაწესებულებებში ჯინექსპერტ აპარატების გამოყენება დამატებით </w:t>
      </w:r>
      <w:r w:rsidR="00701203" w:rsidRPr="00701203">
        <w:rPr>
          <w:rFonts w:ascii="Sylfaen" w:hAnsi="Sylfaen"/>
          <w:sz w:val="24"/>
          <w:szCs w:val="24"/>
          <w:lang w:val="ka-GE"/>
        </w:rPr>
        <w:t xml:space="preserve">C </w:t>
      </w:r>
      <w:r w:rsidR="00701203">
        <w:rPr>
          <w:rFonts w:ascii="Sylfaen" w:hAnsi="Sylfaen"/>
          <w:sz w:val="24"/>
          <w:szCs w:val="24"/>
          <w:lang w:val="ka-GE"/>
        </w:rPr>
        <w:t>ჰეპატიტის კონფირმაციული კვლევების ჩასატარებლად.</w:t>
      </w:r>
    </w:p>
    <w:p w14:paraId="6DC43112" w14:textId="77777777" w:rsidR="00D9037C" w:rsidRDefault="00D9037C" w:rsidP="001E793F">
      <w:pPr>
        <w:spacing w:after="0"/>
        <w:jc w:val="both"/>
        <w:rPr>
          <w:rFonts w:ascii="Sylfaen" w:hAnsi="Sylfaen"/>
          <w:sz w:val="24"/>
          <w:szCs w:val="24"/>
          <w:lang w:val="ka-GE"/>
        </w:rPr>
      </w:pPr>
    </w:p>
    <w:p w14:paraId="1A9B6C1D" w14:textId="50CAC1C8" w:rsidR="00A40382" w:rsidRDefault="00701203" w:rsidP="001E793F">
      <w:pPr>
        <w:spacing w:after="0"/>
        <w:jc w:val="both"/>
        <w:rPr>
          <w:rFonts w:ascii="Sylfaen" w:hAnsi="Sylfaen"/>
          <w:sz w:val="24"/>
          <w:szCs w:val="24"/>
          <w:lang w:val="ka-GE"/>
        </w:rPr>
      </w:pPr>
      <w:r>
        <w:rPr>
          <w:rFonts w:ascii="Sylfaen" w:hAnsi="Sylfaen"/>
          <w:sz w:val="24"/>
          <w:szCs w:val="24"/>
          <w:lang w:val="ka-GE"/>
        </w:rPr>
        <w:t xml:space="preserve">ქალბატონ </w:t>
      </w:r>
      <w:r w:rsidR="009317A5">
        <w:rPr>
          <w:rFonts w:ascii="Sylfaen" w:hAnsi="Sylfaen"/>
          <w:sz w:val="24"/>
          <w:szCs w:val="24"/>
          <w:lang w:val="ka-GE"/>
        </w:rPr>
        <w:t xml:space="preserve">ირმა ხონელიძის </w:t>
      </w:r>
      <w:r>
        <w:rPr>
          <w:rFonts w:ascii="Sylfaen" w:hAnsi="Sylfaen"/>
          <w:sz w:val="24"/>
          <w:szCs w:val="24"/>
          <w:lang w:val="ka-GE"/>
        </w:rPr>
        <w:t xml:space="preserve">ინფორმაციით, მნიშვნელოვანია შეფასდეს ამ დაწესებულებების სიმძლავრე, რათა </w:t>
      </w:r>
      <w:r w:rsidR="009317A5">
        <w:rPr>
          <w:rFonts w:ascii="Sylfaen" w:hAnsi="Sylfaen"/>
          <w:sz w:val="24"/>
          <w:szCs w:val="24"/>
          <w:lang w:val="ka-GE"/>
        </w:rPr>
        <w:t xml:space="preserve"> </w:t>
      </w:r>
      <w:r w:rsidR="00320505">
        <w:rPr>
          <w:rFonts w:ascii="Sylfaen" w:hAnsi="Sylfaen"/>
          <w:sz w:val="24"/>
          <w:szCs w:val="24"/>
          <w:lang w:val="ka-GE"/>
        </w:rPr>
        <w:t xml:space="preserve">ტუბერკულოზის და </w:t>
      </w:r>
      <w:r w:rsidR="00320505" w:rsidRPr="00846868">
        <w:rPr>
          <w:rFonts w:ascii="Sylfaen" w:hAnsi="Sylfaen"/>
          <w:sz w:val="24"/>
          <w:szCs w:val="24"/>
          <w:lang w:val="ka-GE"/>
        </w:rPr>
        <w:t xml:space="preserve">C </w:t>
      </w:r>
      <w:r w:rsidR="00320505">
        <w:rPr>
          <w:rFonts w:ascii="Sylfaen" w:hAnsi="Sylfaen"/>
          <w:sz w:val="24"/>
          <w:szCs w:val="24"/>
          <w:lang w:val="ka-GE"/>
        </w:rPr>
        <w:t xml:space="preserve">ჰეპატიტის დიაგნოსტიკა </w:t>
      </w:r>
      <w:r>
        <w:rPr>
          <w:rFonts w:ascii="Sylfaen" w:hAnsi="Sylfaen"/>
          <w:sz w:val="24"/>
          <w:szCs w:val="24"/>
          <w:lang w:val="ka-GE"/>
        </w:rPr>
        <w:t xml:space="preserve">ერთდროულად ჩატარების შემთხვევაში, საფრთხე არ შეექმნას ტუბერკულოზის </w:t>
      </w:r>
      <w:r>
        <w:rPr>
          <w:rFonts w:ascii="Sylfaen" w:hAnsi="Sylfaen"/>
          <w:sz w:val="24"/>
          <w:szCs w:val="24"/>
          <w:lang w:val="ka-GE"/>
        </w:rPr>
        <w:lastRenderedPageBreak/>
        <w:t xml:space="preserve">დიაგნოსტიკის პროცესს. ამავე მიზეზით, ქალბატონი ირმას მოსაზრებით, მნიშვნელოვანია, ჯინექსპერტ-აპატრატზე დამატებით </w:t>
      </w:r>
      <w:r w:rsidRPr="00846868">
        <w:rPr>
          <w:rFonts w:ascii="Sylfaen" w:hAnsi="Sylfaen"/>
          <w:sz w:val="24"/>
          <w:szCs w:val="24"/>
          <w:lang w:val="ka-GE"/>
        </w:rPr>
        <w:t xml:space="preserve">C </w:t>
      </w:r>
      <w:r>
        <w:rPr>
          <w:rFonts w:ascii="Sylfaen" w:hAnsi="Sylfaen"/>
          <w:sz w:val="24"/>
          <w:szCs w:val="24"/>
          <w:lang w:val="ka-GE"/>
        </w:rPr>
        <w:t>ჰეპატიტის დიაგნოსტიკ</w:t>
      </w:r>
      <w:r>
        <w:rPr>
          <w:rFonts w:ascii="Sylfaen" w:hAnsi="Sylfaen"/>
          <w:sz w:val="24"/>
          <w:szCs w:val="24"/>
          <w:lang w:val="ka-GE"/>
        </w:rPr>
        <w:t>ის ჩატარების შემთხვევაში, მომსახურების ღირებულება იყოს იდენტური</w:t>
      </w:r>
      <w:r>
        <w:rPr>
          <w:rFonts w:ascii="Sylfaen" w:hAnsi="Sylfaen"/>
          <w:sz w:val="24"/>
          <w:szCs w:val="24"/>
          <w:lang w:val="ka-GE"/>
        </w:rPr>
        <w:t xml:space="preserve"> </w:t>
      </w:r>
      <w:r>
        <w:rPr>
          <w:rFonts w:ascii="Sylfaen" w:hAnsi="Sylfaen"/>
          <w:sz w:val="24"/>
          <w:szCs w:val="24"/>
          <w:lang w:val="ka-GE"/>
        </w:rPr>
        <w:t>(როგორც აღინიშნა,</w:t>
      </w:r>
      <w:r w:rsidR="008375F0">
        <w:rPr>
          <w:rFonts w:ascii="Sylfaen" w:hAnsi="Sylfaen"/>
          <w:sz w:val="24"/>
          <w:szCs w:val="24"/>
          <w:lang w:val="ka-GE"/>
        </w:rPr>
        <w:t xml:space="preserve"> ტუბერკულოზის მართვის პროგრამაში </w:t>
      </w:r>
      <w:r w:rsidR="004140D9" w:rsidRPr="004140D9">
        <w:rPr>
          <w:rFonts w:ascii="Sylfaen" w:hAnsi="Sylfaen"/>
          <w:sz w:val="24"/>
          <w:szCs w:val="24"/>
          <w:lang w:val="ka-GE"/>
        </w:rPr>
        <w:t>ჯინექსპერტის აპარატზე ნახველის კვლევის ღირებულებ</w:t>
      </w:r>
      <w:r w:rsidR="004140D9">
        <w:rPr>
          <w:rFonts w:ascii="Sylfaen" w:hAnsi="Sylfaen"/>
          <w:sz w:val="24"/>
          <w:szCs w:val="24"/>
          <w:lang w:val="ka-GE"/>
        </w:rPr>
        <w:t>ის ფასია</w:t>
      </w:r>
      <w:r w:rsidR="008375F0">
        <w:rPr>
          <w:rFonts w:ascii="Sylfaen" w:hAnsi="Sylfaen"/>
          <w:sz w:val="24"/>
          <w:szCs w:val="24"/>
          <w:lang w:val="ka-GE"/>
        </w:rPr>
        <w:t xml:space="preserve"> 10 ლარ</w:t>
      </w:r>
      <w:r w:rsidR="004140D9">
        <w:rPr>
          <w:rFonts w:ascii="Sylfaen" w:hAnsi="Sylfaen"/>
          <w:sz w:val="24"/>
          <w:szCs w:val="24"/>
          <w:lang w:val="ka-GE"/>
        </w:rPr>
        <w:t>ი</w:t>
      </w:r>
      <w:r>
        <w:rPr>
          <w:rFonts w:ascii="Sylfaen" w:hAnsi="Sylfaen"/>
          <w:sz w:val="24"/>
          <w:szCs w:val="24"/>
          <w:lang w:val="ka-GE"/>
        </w:rPr>
        <w:t>)</w:t>
      </w:r>
      <w:r w:rsidR="008375F0">
        <w:rPr>
          <w:rFonts w:ascii="Sylfaen" w:hAnsi="Sylfaen"/>
          <w:sz w:val="24"/>
          <w:szCs w:val="24"/>
          <w:lang w:val="ka-GE"/>
        </w:rPr>
        <w:t>.</w:t>
      </w:r>
    </w:p>
    <w:p w14:paraId="578F4FA7" w14:textId="77777777" w:rsidR="00A40382" w:rsidRDefault="00A40382" w:rsidP="001E793F">
      <w:pPr>
        <w:spacing w:after="0"/>
        <w:jc w:val="both"/>
        <w:rPr>
          <w:rFonts w:ascii="Sylfaen" w:hAnsi="Sylfaen"/>
          <w:sz w:val="24"/>
          <w:szCs w:val="24"/>
          <w:lang w:val="ka-GE"/>
        </w:rPr>
      </w:pPr>
    </w:p>
    <w:p w14:paraId="4B1CF057" w14:textId="5F79E9D7" w:rsidR="008454FA" w:rsidRPr="00D9037C" w:rsidRDefault="00AD2EC0" w:rsidP="00701203">
      <w:pPr>
        <w:spacing w:after="0"/>
        <w:jc w:val="both"/>
        <w:rPr>
          <w:rFonts w:ascii="Sylfaen" w:hAnsi="Sylfaen"/>
          <w:i/>
          <w:sz w:val="24"/>
          <w:szCs w:val="24"/>
          <w:u w:val="single"/>
          <w:lang w:val="ka-GE"/>
        </w:rPr>
      </w:pPr>
      <w:r w:rsidRPr="00D9037C">
        <w:rPr>
          <w:rFonts w:ascii="Sylfaen" w:hAnsi="Sylfaen"/>
          <w:i/>
          <w:sz w:val="24"/>
          <w:szCs w:val="24"/>
          <w:u w:val="single"/>
          <w:lang w:val="ka-GE"/>
        </w:rPr>
        <w:t xml:space="preserve">მიღებული იქნა გადაწყვეტილება, რომ </w:t>
      </w:r>
      <w:r w:rsidR="008454FA" w:rsidRPr="00D9037C">
        <w:rPr>
          <w:rFonts w:ascii="Sylfaen" w:hAnsi="Sylfaen"/>
          <w:i/>
          <w:sz w:val="24"/>
          <w:szCs w:val="24"/>
          <w:u w:val="single"/>
          <w:lang w:val="ka-GE"/>
        </w:rPr>
        <w:t xml:space="preserve">ჯინექსპერტ აპარატების გამოყენებით ტუბერკულოზის და </w:t>
      </w:r>
      <w:r w:rsidR="008454FA" w:rsidRPr="00846868">
        <w:rPr>
          <w:rFonts w:ascii="Sylfaen" w:hAnsi="Sylfaen"/>
          <w:i/>
          <w:sz w:val="24"/>
          <w:szCs w:val="24"/>
          <w:u w:val="single"/>
          <w:lang w:val="ka-GE"/>
        </w:rPr>
        <w:t>C</w:t>
      </w:r>
      <w:r w:rsidR="008454FA" w:rsidRPr="00D9037C">
        <w:rPr>
          <w:rFonts w:ascii="Sylfaen" w:hAnsi="Sylfaen"/>
          <w:i/>
          <w:sz w:val="24"/>
          <w:szCs w:val="24"/>
          <w:u w:val="single"/>
          <w:lang w:val="ka-GE"/>
        </w:rPr>
        <w:t xml:space="preserve"> ჰეპატიტის კომბინირებული კვლევის განფასების დეტალები დამატებით განხილული</w:t>
      </w:r>
      <w:r w:rsidR="00701203">
        <w:rPr>
          <w:rFonts w:ascii="Sylfaen" w:hAnsi="Sylfaen"/>
          <w:i/>
          <w:sz w:val="24"/>
          <w:szCs w:val="24"/>
          <w:u w:val="single"/>
          <w:lang w:val="ka-GE"/>
        </w:rPr>
        <w:t xml:space="preserve"> </w:t>
      </w:r>
      <w:r w:rsidR="00701203" w:rsidRPr="00D9037C">
        <w:rPr>
          <w:rFonts w:ascii="Sylfaen" w:hAnsi="Sylfaen"/>
          <w:i/>
          <w:sz w:val="24"/>
          <w:szCs w:val="24"/>
          <w:u w:val="single"/>
          <w:lang w:val="ka-GE"/>
        </w:rPr>
        <w:t>იქნას</w:t>
      </w:r>
      <w:r w:rsidR="00701203">
        <w:rPr>
          <w:rFonts w:ascii="Sylfaen" w:hAnsi="Sylfaen"/>
          <w:i/>
          <w:sz w:val="24"/>
          <w:szCs w:val="24"/>
          <w:u w:val="single"/>
          <w:lang w:val="ka-GE"/>
        </w:rPr>
        <w:t xml:space="preserve"> სამუშაო რეჟიმში.</w:t>
      </w:r>
    </w:p>
    <w:p w14:paraId="303D1DC9" w14:textId="77777777" w:rsidR="008454FA" w:rsidRPr="001E793F" w:rsidRDefault="008454FA" w:rsidP="001E793F">
      <w:pPr>
        <w:spacing w:after="0"/>
        <w:jc w:val="both"/>
        <w:rPr>
          <w:rFonts w:ascii="Sylfaen" w:hAnsi="Sylfaen"/>
          <w:b/>
          <w:sz w:val="24"/>
          <w:szCs w:val="24"/>
          <w:lang w:val="ka-GE"/>
        </w:rPr>
      </w:pPr>
      <w:r>
        <w:rPr>
          <w:rFonts w:ascii="Sylfaen" w:hAnsi="Sylfaen"/>
          <w:sz w:val="24"/>
          <w:szCs w:val="24"/>
          <w:lang w:val="ka-GE"/>
        </w:rPr>
        <w:t xml:space="preserve"> </w:t>
      </w:r>
    </w:p>
    <w:p w14:paraId="33AC7C3D" w14:textId="77777777" w:rsidR="00353F8F" w:rsidRPr="00353F8F" w:rsidRDefault="00D9037C" w:rsidP="00353F8F">
      <w:pPr>
        <w:spacing w:after="160" w:line="259"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6</w:t>
      </w:r>
      <w:r w:rsidR="00353F8F" w:rsidRPr="00353F8F">
        <w:rPr>
          <w:rFonts w:ascii="Sylfaen" w:eastAsia="Times New Roman" w:hAnsi="Sylfaen" w:cs="Times New Roman"/>
          <w:b/>
          <w:sz w:val="24"/>
          <w:szCs w:val="24"/>
          <w:lang w:val="ka-GE"/>
        </w:rPr>
        <w:t>. დიაგნოსტიკური ალგორითმის გამარტივება</w:t>
      </w:r>
      <w:r w:rsidR="00353F8F">
        <w:rPr>
          <w:rFonts w:ascii="Sylfaen" w:eastAsia="Times New Roman" w:hAnsi="Sylfaen" w:cs="Times New Roman"/>
          <w:b/>
          <w:sz w:val="24"/>
          <w:szCs w:val="24"/>
          <w:lang w:val="ka-GE"/>
        </w:rPr>
        <w:t xml:space="preserve">. </w:t>
      </w:r>
      <w:r w:rsidR="00353F8F" w:rsidRPr="00353F8F">
        <w:rPr>
          <w:rFonts w:ascii="Sylfaen" w:eastAsia="Times New Roman" w:hAnsi="Sylfaen" w:cs="Times New Roman"/>
          <w:b/>
          <w:sz w:val="24"/>
          <w:szCs w:val="24"/>
          <w:lang w:val="ka-GE"/>
        </w:rPr>
        <w:t>მათ შორის, კონფირმაციული კვლევა მკურნალობის მონიტორინგის მე-4 კვირაზე</w:t>
      </w:r>
      <w:r w:rsidR="00353F8F">
        <w:rPr>
          <w:rFonts w:ascii="Sylfaen" w:eastAsia="Times New Roman" w:hAnsi="Sylfaen" w:cs="Times New Roman"/>
          <w:b/>
          <w:sz w:val="24"/>
          <w:szCs w:val="24"/>
          <w:lang w:val="ka-GE"/>
        </w:rPr>
        <w:t xml:space="preserve"> (ე.ადამია):</w:t>
      </w:r>
    </w:p>
    <w:p w14:paraId="7B27104A" w14:textId="46AFF445" w:rsidR="001E793F" w:rsidRDefault="007D4A12" w:rsidP="006A446C">
      <w:pPr>
        <w:jc w:val="both"/>
        <w:rPr>
          <w:rFonts w:ascii="Sylfaen" w:hAnsi="Sylfaen"/>
          <w:sz w:val="24"/>
          <w:szCs w:val="24"/>
          <w:lang w:val="ka-GE"/>
        </w:rPr>
      </w:pPr>
      <w:r>
        <w:rPr>
          <w:rFonts w:ascii="Sylfaen" w:hAnsi="Sylfaen"/>
          <w:sz w:val="24"/>
          <w:szCs w:val="24"/>
          <w:lang w:val="ka-GE"/>
        </w:rPr>
        <w:t xml:space="preserve">მომხსენებელმა ყურადღება გაამახვილა </w:t>
      </w:r>
      <w:r w:rsidR="008454FA">
        <w:rPr>
          <w:rFonts w:ascii="Sylfaen" w:hAnsi="Sylfaen"/>
          <w:sz w:val="24"/>
          <w:szCs w:val="24"/>
          <w:lang w:val="ka-GE"/>
        </w:rPr>
        <w:t>დიაგნოსტიკური ალგორითმის გამარტივებ</w:t>
      </w:r>
      <w:r w:rsidR="00D9037C">
        <w:rPr>
          <w:rFonts w:ascii="Sylfaen" w:hAnsi="Sylfaen"/>
          <w:sz w:val="24"/>
          <w:szCs w:val="24"/>
          <w:lang w:val="ka-GE"/>
        </w:rPr>
        <w:t xml:space="preserve">აზე, </w:t>
      </w:r>
      <w:r w:rsidR="00701203">
        <w:rPr>
          <w:rFonts w:ascii="Sylfaen" w:hAnsi="Sylfaen"/>
          <w:sz w:val="24"/>
          <w:szCs w:val="24"/>
          <w:lang w:val="ka-GE"/>
        </w:rPr>
        <w:t xml:space="preserve">კერძოდ, საკითხი ეხება </w:t>
      </w:r>
      <w:r w:rsidR="00353F8F">
        <w:rPr>
          <w:rFonts w:ascii="Sylfaen" w:hAnsi="Sylfaen"/>
          <w:sz w:val="24"/>
          <w:szCs w:val="24"/>
          <w:lang w:val="ka-GE"/>
        </w:rPr>
        <w:t xml:space="preserve">მკურნალობის </w:t>
      </w:r>
      <w:r w:rsidR="00AD2EC0">
        <w:rPr>
          <w:rFonts w:ascii="Sylfaen" w:hAnsi="Sylfaen"/>
          <w:sz w:val="24"/>
          <w:szCs w:val="24"/>
          <w:lang w:val="ka-GE"/>
        </w:rPr>
        <w:t xml:space="preserve">მონიტორინგის </w:t>
      </w:r>
      <w:r w:rsidR="00701203">
        <w:rPr>
          <w:rFonts w:ascii="Sylfaen" w:hAnsi="Sylfaen"/>
          <w:sz w:val="24"/>
          <w:szCs w:val="24"/>
          <w:lang w:val="ka-GE"/>
        </w:rPr>
        <w:t xml:space="preserve">პროცესში </w:t>
      </w:r>
      <w:r w:rsidR="00353F8F">
        <w:rPr>
          <w:rFonts w:ascii="Sylfaen" w:hAnsi="Sylfaen"/>
          <w:sz w:val="24"/>
          <w:szCs w:val="24"/>
          <w:lang w:val="ka-GE"/>
        </w:rPr>
        <w:t>მე-4 კვირ</w:t>
      </w:r>
      <w:r w:rsidR="00701203">
        <w:rPr>
          <w:rFonts w:ascii="Sylfaen" w:hAnsi="Sylfaen"/>
          <w:sz w:val="24"/>
          <w:szCs w:val="24"/>
          <w:lang w:val="ka-GE"/>
        </w:rPr>
        <w:t>აზე</w:t>
      </w:r>
      <w:r w:rsidR="00353F8F">
        <w:rPr>
          <w:rFonts w:ascii="Sylfaen" w:hAnsi="Sylfaen"/>
          <w:sz w:val="24"/>
          <w:szCs w:val="24"/>
          <w:lang w:val="ka-GE"/>
        </w:rPr>
        <w:t xml:space="preserve"> </w:t>
      </w:r>
      <w:r>
        <w:rPr>
          <w:rFonts w:ascii="Sylfaen" w:hAnsi="Sylfaen"/>
          <w:sz w:val="24"/>
          <w:szCs w:val="24"/>
          <w:lang w:val="ka-GE"/>
        </w:rPr>
        <w:t xml:space="preserve">კონფირმაციული კვლევის </w:t>
      </w:r>
      <w:r w:rsidR="0019774B">
        <w:rPr>
          <w:rFonts w:ascii="Sylfaen" w:hAnsi="Sylfaen"/>
          <w:sz w:val="24"/>
          <w:szCs w:val="24"/>
          <w:lang w:val="ka-GE"/>
        </w:rPr>
        <w:t>გაუქმებას. გასათვალისწინებელია ის ფაქტი, რომ აღნიშნული კვლევა უკვე ამოღებულია პჯდ და ზიანის შემცირების დაწესებულებებში ჩართული პაციენტებისათვის შემუშავებულ</w:t>
      </w:r>
      <w:r w:rsidR="001F38DC">
        <w:rPr>
          <w:rFonts w:ascii="Sylfaen" w:hAnsi="Sylfaen"/>
          <w:sz w:val="24"/>
          <w:szCs w:val="24"/>
          <w:lang w:val="ka-GE"/>
        </w:rPr>
        <w:t>ი</w:t>
      </w:r>
      <w:r w:rsidR="0019774B">
        <w:rPr>
          <w:rFonts w:ascii="Sylfaen" w:hAnsi="Sylfaen"/>
          <w:sz w:val="24"/>
          <w:szCs w:val="24"/>
          <w:lang w:val="ka-GE"/>
        </w:rPr>
        <w:t xml:space="preserve"> დიაგნოსტ</w:t>
      </w:r>
      <w:r w:rsidR="001F38DC">
        <w:rPr>
          <w:rFonts w:ascii="Sylfaen" w:hAnsi="Sylfaen"/>
          <w:sz w:val="24"/>
          <w:szCs w:val="24"/>
          <w:lang w:val="ka-GE"/>
        </w:rPr>
        <w:t>ი</w:t>
      </w:r>
      <w:r w:rsidR="0019774B">
        <w:rPr>
          <w:rFonts w:ascii="Sylfaen" w:hAnsi="Sylfaen"/>
          <w:sz w:val="24"/>
          <w:szCs w:val="24"/>
          <w:lang w:val="ka-GE"/>
        </w:rPr>
        <w:t>კური ალგორითმიდან</w:t>
      </w:r>
      <w:r w:rsidR="001F38DC">
        <w:rPr>
          <w:rFonts w:ascii="Sylfaen" w:hAnsi="Sylfaen"/>
          <w:sz w:val="24"/>
          <w:szCs w:val="24"/>
          <w:lang w:val="ka-GE"/>
        </w:rPr>
        <w:t xml:space="preserve"> და ხორციელდება მხოლოდ სპეციალიზებულ კლინიკაში ჩართული პაციენტებისათვის. მიზანშეწონილია, აღნიშნული სხვაობა გასწორდეს</w:t>
      </w:r>
      <w:r w:rsidR="00587973">
        <w:rPr>
          <w:rFonts w:ascii="Sylfaen" w:hAnsi="Sylfaen"/>
          <w:sz w:val="24"/>
          <w:szCs w:val="24"/>
          <w:lang w:val="ka-GE"/>
        </w:rPr>
        <w:t>.</w:t>
      </w:r>
    </w:p>
    <w:p w14:paraId="24A8E8CF" w14:textId="097DCEDB" w:rsidR="00FC398F" w:rsidRPr="002B1DD7" w:rsidRDefault="00587973" w:rsidP="006A446C">
      <w:pPr>
        <w:jc w:val="both"/>
        <w:rPr>
          <w:rFonts w:ascii="Sylfaen" w:hAnsi="Sylfaen"/>
          <w:i/>
          <w:sz w:val="24"/>
          <w:szCs w:val="24"/>
          <w:u w:val="single"/>
          <w:lang w:val="ka-GE"/>
        </w:rPr>
      </w:pPr>
      <w:r>
        <w:rPr>
          <w:rFonts w:ascii="Sylfaen" w:hAnsi="Sylfaen" w:cs="Sylfaen"/>
          <w:i/>
          <w:sz w:val="24"/>
          <w:szCs w:val="24"/>
          <w:u w:val="single"/>
          <w:lang w:val="ka-GE"/>
        </w:rPr>
        <w:t xml:space="preserve">საბჭოს წევრების უმეტესობა დაეთანხმა </w:t>
      </w:r>
      <w:r w:rsidR="00AD2EC0" w:rsidRPr="002B1DD7">
        <w:rPr>
          <w:rFonts w:ascii="Sylfaen" w:hAnsi="Sylfaen"/>
          <w:i/>
          <w:sz w:val="24"/>
          <w:szCs w:val="24"/>
          <w:u w:val="single"/>
          <w:lang w:val="ka-GE"/>
        </w:rPr>
        <w:t xml:space="preserve">მკურნალობის მონიტორინგის </w:t>
      </w:r>
      <w:r w:rsidR="00353F8F" w:rsidRPr="002B1DD7">
        <w:rPr>
          <w:rFonts w:ascii="Sylfaen" w:hAnsi="Sylfaen"/>
          <w:i/>
          <w:sz w:val="24"/>
          <w:szCs w:val="24"/>
          <w:u w:val="single"/>
          <w:lang w:val="ka-GE"/>
        </w:rPr>
        <w:t xml:space="preserve">მე-4 კვირაზე </w:t>
      </w:r>
      <w:r w:rsidR="00FC398F" w:rsidRPr="002B1DD7">
        <w:rPr>
          <w:rFonts w:ascii="Sylfaen" w:hAnsi="Sylfaen"/>
          <w:i/>
          <w:sz w:val="24"/>
          <w:szCs w:val="24"/>
          <w:u w:val="single"/>
          <w:lang w:val="ka-GE"/>
        </w:rPr>
        <w:t xml:space="preserve">რაოდენობრივი </w:t>
      </w:r>
      <w:r>
        <w:rPr>
          <w:rFonts w:ascii="Sylfaen" w:hAnsi="Sylfaen"/>
          <w:i/>
          <w:sz w:val="24"/>
          <w:szCs w:val="24"/>
          <w:u w:val="single"/>
          <w:lang w:val="ka-GE"/>
        </w:rPr>
        <w:t>კვლევის ჩატარების გაუქმებას.</w:t>
      </w:r>
    </w:p>
    <w:p w14:paraId="7EF825D6" w14:textId="77777777" w:rsidR="008454FA" w:rsidRPr="008454FA" w:rsidRDefault="008454FA" w:rsidP="008454FA">
      <w:pPr>
        <w:spacing w:after="160" w:line="259" w:lineRule="auto"/>
        <w:jc w:val="both"/>
        <w:rPr>
          <w:rFonts w:ascii="Sylfaen" w:eastAsia="Times New Roman" w:hAnsi="Sylfaen" w:cs="Times New Roman"/>
          <w:sz w:val="24"/>
          <w:szCs w:val="24"/>
          <w:lang w:val="ka-GE"/>
        </w:rPr>
      </w:pPr>
    </w:p>
    <w:p w14:paraId="10D07E61" w14:textId="77777777" w:rsidR="008454FA" w:rsidRPr="008454FA" w:rsidRDefault="002B1DD7" w:rsidP="008454FA">
      <w:pPr>
        <w:spacing w:after="160" w:line="259" w:lineRule="auto"/>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7</w:t>
      </w:r>
      <w:r w:rsidR="008454FA" w:rsidRPr="008454FA">
        <w:rPr>
          <w:rFonts w:ascii="Sylfaen" w:eastAsia="Times New Roman" w:hAnsi="Sylfaen" w:cs="Times New Roman"/>
          <w:b/>
          <w:sz w:val="24"/>
          <w:szCs w:val="24"/>
          <w:lang w:val="ka-GE"/>
        </w:rPr>
        <w:t xml:space="preserve">. </w:t>
      </w:r>
      <w:r>
        <w:rPr>
          <w:rFonts w:ascii="Sylfaen" w:eastAsia="Times New Roman" w:hAnsi="Sylfaen" w:cs="Times New Roman"/>
          <w:b/>
          <w:sz w:val="24"/>
          <w:szCs w:val="24"/>
          <w:lang w:val="ka-GE"/>
        </w:rPr>
        <w:t>,,</w:t>
      </w:r>
      <w:r w:rsidR="008454FA" w:rsidRPr="008454FA">
        <w:rPr>
          <w:rFonts w:ascii="Sylfaen" w:eastAsia="Times New Roman" w:hAnsi="Sylfaen" w:cs="Times New Roman"/>
          <w:b/>
          <w:sz w:val="24"/>
          <w:szCs w:val="24"/>
          <w:lang w:val="ka-GE"/>
        </w:rPr>
        <w:t>ვოსევის</w:t>
      </w:r>
      <w:r>
        <w:rPr>
          <w:rFonts w:ascii="Sylfaen" w:eastAsia="Times New Roman" w:hAnsi="Sylfaen" w:cs="Times New Roman"/>
          <w:b/>
          <w:sz w:val="24"/>
          <w:szCs w:val="24"/>
          <w:lang w:val="ka-GE"/>
        </w:rPr>
        <w:t>’’</w:t>
      </w:r>
      <w:r w:rsidR="008454FA" w:rsidRPr="008454FA">
        <w:rPr>
          <w:rFonts w:ascii="Sylfaen" w:eastAsia="Times New Roman" w:hAnsi="Sylfaen" w:cs="Times New Roman"/>
          <w:b/>
          <w:sz w:val="24"/>
          <w:szCs w:val="24"/>
          <w:lang w:val="ka-GE"/>
        </w:rPr>
        <w:t xml:space="preserve"> იმპლემენტაციის საკითხებზე მსჯელობა (ვოსევით მკურნალობის რეჟიმები)</w:t>
      </w:r>
      <w:r>
        <w:rPr>
          <w:rFonts w:ascii="Sylfaen" w:eastAsia="Times New Roman" w:hAnsi="Sylfaen" w:cs="Times New Roman"/>
          <w:b/>
          <w:sz w:val="24"/>
          <w:szCs w:val="24"/>
          <w:lang w:val="ka-GE"/>
        </w:rPr>
        <w:t>:</w:t>
      </w:r>
    </w:p>
    <w:p w14:paraId="298CF7A0" w14:textId="76032B33" w:rsidR="00353F8F" w:rsidRDefault="002B1DD7" w:rsidP="001E793F">
      <w:pPr>
        <w:jc w:val="both"/>
        <w:rPr>
          <w:rFonts w:ascii="Sylfaen" w:hAnsi="Sylfaen"/>
          <w:sz w:val="24"/>
          <w:szCs w:val="24"/>
          <w:lang w:val="ka-GE"/>
        </w:rPr>
      </w:pPr>
      <w:r>
        <w:rPr>
          <w:rFonts w:ascii="Sylfaen" w:hAnsi="Sylfaen"/>
          <w:sz w:val="24"/>
          <w:szCs w:val="24"/>
          <w:lang w:val="ka-GE"/>
        </w:rPr>
        <w:t>ქალბატონმა ეკატერინე ადამიამ აღნიშნა, რომ მინისტრის მოადგილ</w:t>
      </w:r>
      <w:r w:rsidR="00587973">
        <w:rPr>
          <w:rFonts w:ascii="Sylfaen" w:hAnsi="Sylfaen"/>
          <w:sz w:val="24"/>
          <w:szCs w:val="24"/>
          <w:lang w:val="ka-GE"/>
        </w:rPr>
        <w:t>ე</w:t>
      </w:r>
      <w:r>
        <w:rPr>
          <w:rFonts w:ascii="Sylfaen" w:hAnsi="Sylfaen"/>
          <w:sz w:val="24"/>
          <w:szCs w:val="24"/>
          <w:lang w:val="ka-GE"/>
        </w:rPr>
        <w:t xml:space="preserve">ს, </w:t>
      </w:r>
      <w:r w:rsidR="00353F8F">
        <w:rPr>
          <w:rFonts w:ascii="Sylfaen" w:hAnsi="Sylfaen"/>
          <w:sz w:val="24"/>
          <w:szCs w:val="24"/>
          <w:lang w:val="ka-GE"/>
        </w:rPr>
        <w:t xml:space="preserve">ქალბატონ </w:t>
      </w:r>
      <w:r w:rsidR="00AD2EC0">
        <w:rPr>
          <w:rFonts w:ascii="Sylfaen" w:hAnsi="Sylfaen"/>
          <w:sz w:val="24"/>
          <w:szCs w:val="24"/>
          <w:lang w:val="ka-GE"/>
        </w:rPr>
        <w:t>თ</w:t>
      </w:r>
      <w:r w:rsidR="00353F8F">
        <w:rPr>
          <w:rFonts w:ascii="Sylfaen" w:hAnsi="Sylfaen"/>
          <w:sz w:val="24"/>
          <w:szCs w:val="24"/>
          <w:lang w:val="ka-GE"/>
        </w:rPr>
        <w:t xml:space="preserve">ამარ გაბუნიას </w:t>
      </w:r>
      <w:r>
        <w:rPr>
          <w:rFonts w:ascii="Sylfaen" w:hAnsi="Sylfaen"/>
          <w:sz w:val="24"/>
          <w:szCs w:val="24"/>
          <w:lang w:val="ka-GE"/>
        </w:rPr>
        <w:t xml:space="preserve">აქვს </w:t>
      </w:r>
      <w:r w:rsidR="00353F8F">
        <w:rPr>
          <w:rFonts w:ascii="Sylfaen" w:hAnsi="Sylfaen"/>
          <w:sz w:val="24"/>
          <w:szCs w:val="24"/>
          <w:lang w:val="ka-GE"/>
        </w:rPr>
        <w:t>მიმოწერა</w:t>
      </w:r>
      <w:r w:rsidR="00587973">
        <w:rPr>
          <w:rFonts w:ascii="Sylfaen" w:hAnsi="Sylfaen"/>
          <w:sz w:val="24"/>
          <w:szCs w:val="24"/>
          <w:lang w:val="ka-GE"/>
        </w:rPr>
        <w:t xml:space="preserve"> </w:t>
      </w:r>
      <w:r w:rsidR="00587973">
        <w:rPr>
          <w:rFonts w:ascii="Sylfaen" w:hAnsi="Sylfaen"/>
          <w:sz w:val="24"/>
          <w:szCs w:val="24"/>
          <w:lang w:val="ka-GE"/>
        </w:rPr>
        <w:t xml:space="preserve">კომპანია </w:t>
      </w:r>
      <w:r w:rsidR="00587973">
        <w:rPr>
          <w:rFonts w:ascii="Sylfaen" w:hAnsi="Sylfaen"/>
          <w:sz w:val="24"/>
          <w:szCs w:val="24"/>
          <w:lang w:val="ka-GE"/>
        </w:rPr>
        <w:t xml:space="preserve">გილიადთან </w:t>
      </w:r>
      <w:r w:rsidR="00587973">
        <w:rPr>
          <w:rFonts w:ascii="Sylfaen" w:hAnsi="Sylfaen"/>
          <w:sz w:val="24"/>
          <w:szCs w:val="24"/>
        </w:rPr>
        <w:t>C</w:t>
      </w:r>
      <w:r w:rsidR="00587973">
        <w:rPr>
          <w:rFonts w:ascii="Sylfaen" w:hAnsi="Sylfaen"/>
          <w:sz w:val="24"/>
          <w:szCs w:val="24"/>
          <w:lang w:val="ka-GE"/>
        </w:rPr>
        <w:t xml:space="preserve"> ჰეპატიტის სამკურნალო პრეპარატ</w:t>
      </w:r>
      <w:r w:rsidR="00353F8F">
        <w:rPr>
          <w:rFonts w:ascii="Sylfaen" w:hAnsi="Sylfaen"/>
          <w:sz w:val="24"/>
          <w:szCs w:val="24"/>
          <w:lang w:val="ka-GE"/>
        </w:rPr>
        <w:t xml:space="preserve"> </w:t>
      </w:r>
      <w:r>
        <w:rPr>
          <w:rFonts w:ascii="Sylfaen" w:hAnsi="Sylfaen"/>
          <w:sz w:val="24"/>
          <w:szCs w:val="24"/>
          <w:lang w:val="ka-GE"/>
        </w:rPr>
        <w:t>,,</w:t>
      </w:r>
      <w:r w:rsidR="00353F8F">
        <w:rPr>
          <w:rFonts w:ascii="Sylfaen" w:hAnsi="Sylfaen"/>
          <w:sz w:val="24"/>
          <w:szCs w:val="24"/>
          <w:lang w:val="ka-GE"/>
        </w:rPr>
        <w:t>ვოსევთან</w:t>
      </w:r>
      <w:r>
        <w:rPr>
          <w:rFonts w:ascii="Sylfaen" w:hAnsi="Sylfaen"/>
          <w:sz w:val="24"/>
          <w:szCs w:val="24"/>
          <w:lang w:val="ka-GE"/>
        </w:rPr>
        <w:t>’’</w:t>
      </w:r>
      <w:r w:rsidR="00353F8F">
        <w:rPr>
          <w:rFonts w:ascii="Sylfaen" w:hAnsi="Sylfaen"/>
          <w:sz w:val="24"/>
          <w:szCs w:val="24"/>
          <w:lang w:val="ka-GE"/>
        </w:rPr>
        <w:t xml:space="preserve"> დაკავშირებით</w:t>
      </w:r>
      <w:r w:rsidR="00587973">
        <w:rPr>
          <w:rFonts w:ascii="Sylfaen" w:hAnsi="Sylfaen"/>
          <w:sz w:val="24"/>
          <w:szCs w:val="24"/>
          <w:lang w:val="ka-GE"/>
        </w:rPr>
        <w:t xml:space="preserve">. ამ ეტაპზე მედიკამენტი არ არის რეგისტრირებული საქართველოში და მიმდინარეობს </w:t>
      </w:r>
      <w:r w:rsidR="00587973">
        <w:rPr>
          <w:rFonts w:ascii="Sylfaen" w:hAnsi="Sylfaen"/>
          <w:sz w:val="24"/>
          <w:szCs w:val="24"/>
          <w:lang w:val="ka-GE"/>
        </w:rPr>
        <w:t>მოლაპარაკება წამლის რეგისტრაციასთან დაკავშირებით.</w:t>
      </w:r>
      <w:r w:rsidR="00587973">
        <w:rPr>
          <w:rFonts w:ascii="Sylfaen" w:hAnsi="Sylfaen"/>
          <w:sz w:val="24"/>
          <w:szCs w:val="24"/>
          <w:lang w:val="ka-GE"/>
        </w:rPr>
        <w:t xml:space="preserve"> ასევე, კ</w:t>
      </w:r>
      <w:r>
        <w:rPr>
          <w:rFonts w:ascii="Sylfaen" w:hAnsi="Sylfaen"/>
          <w:sz w:val="24"/>
          <w:szCs w:val="24"/>
          <w:lang w:val="ka-GE"/>
        </w:rPr>
        <w:t xml:space="preserve">ომპანია </w:t>
      </w:r>
      <w:r w:rsidR="00353F8F">
        <w:rPr>
          <w:rFonts w:ascii="Sylfaen" w:hAnsi="Sylfaen"/>
          <w:sz w:val="24"/>
          <w:szCs w:val="24"/>
          <w:lang w:val="ka-GE"/>
        </w:rPr>
        <w:t>გილ</w:t>
      </w:r>
      <w:r w:rsidR="00587973">
        <w:rPr>
          <w:rFonts w:ascii="Sylfaen" w:hAnsi="Sylfaen"/>
          <w:sz w:val="24"/>
          <w:szCs w:val="24"/>
          <w:lang w:val="ka-GE"/>
        </w:rPr>
        <w:t>ი</w:t>
      </w:r>
      <w:r w:rsidR="00353F8F">
        <w:rPr>
          <w:rFonts w:ascii="Sylfaen" w:hAnsi="Sylfaen"/>
          <w:sz w:val="24"/>
          <w:szCs w:val="24"/>
          <w:lang w:val="ka-GE"/>
        </w:rPr>
        <w:t>ადი</w:t>
      </w:r>
      <w:r w:rsidR="00587973">
        <w:rPr>
          <w:rFonts w:ascii="Sylfaen" w:hAnsi="Sylfaen"/>
          <w:sz w:val="24"/>
          <w:szCs w:val="24"/>
          <w:lang w:val="ka-GE"/>
        </w:rPr>
        <w:t>ს ინიციატივით, შესაძლებელია</w:t>
      </w:r>
      <w:r w:rsidR="00957511">
        <w:rPr>
          <w:rFonts w:ascii="Sylfaen" w:hAnsi="Sylfaen"/>
          <w:sz w:val="24"/>
          <w:szCs w:val="24"/>
          <w:lang w:val="ka-GE"/>
        </w:rPr>
        <w:t>, ინდივიდუალური საჭიროების მქონე პირებისათვის</w:t>
      </w:r>
      <w:r w:rsidR="00353F8F">
        <w:rPr>
          <w:rFonts w:ascii="Sylfaen" w:hAnsi="Sylfaen"/>
          <w:sz w:val="24"/>
          <w:szCs w:val="24"/>
          <w:lang w:val="ka-GE"/>
        </w:rPr>
        <w:t xml:space="preserve"> გარკვეული რაოდენობის </w:t>
      </w:r>
      <w:r w:rsidR="00587973">
        <w:rPr>
          <w:rFonts w:ascii="Sylfaen" w:hAnsi="Sylfaen"/>
          <w:sz w:val="24"/>
          <w:szCs w:val="24"/>
          <w:lang w:val="ka-GE"/>
        </w:rPr>
        <w:t xml:space="preserve">მედიკამენტის </w:t>
      </w:r>
      <w:r w:rsidR="00353F8F">
        <w:rPr>
          <w:rFonts w:ascii="Sylfaen" w:hAnsi="Sylfaen"/>
          <w:sz w:val="24"/>
          <w:szCs w:val="24"/>
          <w:lang w:val="ka-GE"/>
        </w:rPr>
        <w:t>მოწოდება</w:t>
      </w:r>
      <w:r w:rsidR="00957511">
        <w:rPr>
          <w:rFonts w:ascii="Sylfaen" w:hAnsi="Sylfaen"/>
          <w:sz w:val="24"/>
          <w:szCs w:val="24"/>
          <w:lang w:val="ka-GE"/>
        </w:rPr>
        <w:t xml:space="preserve"> განხორციელდეს მის</w:t>
      </w:r>
      <w:r w:rsidR="00353F8F">
        <w:rPr>
          <w:rFonts w:ascii="Sylfaen" w:hAnsi="Sylfaen"/>
          <w:sz w:val="24"/>
          <w:szCs w:val="24"/>
          <w:lang w:val="ka-GE"/>
        </w:rPr>
        <w:t xml:space="preserve"> რეგისტრაციამდე. </w:t>
      </w:r>
    </w:p>
    <w:p w14:paraId="20048B4B" w14:textId="4B03B660" w:rsidR="00353F8F" w:rsidRPr="002B1DD7" w:rsidRDefault="002B1DD7" w:rsidP="001E793F">
      <w:pPr>
        <w:jc w:val="both"/>
        <w:rPr>
          <w:rFonts w:ascii="Sylfaen" w:hAnsi="Sylfaen"/>
          <w:i/>
          <w:sz w:val="24"/>
          <w:szCs w:val="24"/>
          <w:u w:val="single"/>
          <w:lang w:val="ka-GE"/>
        </w:rPr>
      </w:pPr>
      <w:r w:rsidRPr="002B1DD7">
        <w:rPr>
          <w:rFonts w:ascii="Sylfaen" w:hAnsi="Sylfaen" w:cs="Sylfaen"/>
          <w:i/>
          <w:sz w:val="24"/>
          <w:szCs w:val="24"/>
          <w:u w:val="single"/>
          <w:lang w:val="ka-GE"/>
        </w:rPr>
        <w:t>წარმოდგენილ ინფორმაციას</w:t>
      </w:r>
      <w:r>
        <w:rPr>
          <w:rFonts w:ascii="Sylfaen" w:hAnsi="Sylfaen" w:cs="Sylfaen"/>
          <w:i/>
          <w:sz w:val="24"/>
          <w:szCs w:val="24"/>
          <w:u w:val="single"/>
          <w:lang w:val="ka-GE"/>
        </w:rPr>
        <w:t>თ</w:t>
      </w:r>
      <w:r w:rsidRPr="002B1DD7">
        <w:rPr>
          <w:rFonts w:ascii="Sylfaen" w:hAnsi="Sylfaen" w:cs="Sylfaen"/>
          <w:i/>
          <w:sz w:val="24"/>
          <w:szCs w:val="24"/>
          <w:u w:val="single"/>
          <w:lang w:val="ka-GE"/>
        </w:rPr>
        <w:t>ან დაკავშირებით,</w:t>
      </w:r>
      <w:r w:rsidRPr="002B1DD7">
        <w:rPr>
          <w:rFonts w:ascii="Sylfaen" w:hAnsi="Sylfaen"/>
          <w:i/>
          <w:sz w:val="24"/>
          <w:szCs w:val="24"/>
          <w:u w:val="single"/>
          <w:lang w:val="ka-GE"/>
        </w:rPr>
        <w:t xml:space="preserve"> </w:t>
      </w:r>
      <w:r w:rsidR="00353F8F" w:rsidRPr="002B1DD7">
        <w:rPr>
          <w:rFonts w:ascii="Sylfaen" w:hAnsi="Sylfaen"/>
          <w:i/>
          <w:sz w:val="24"/>
          <w:szCs w:val="24"/>
          <w:u w:val="single"/>
          <w:lang w:val="ka-GE"/>
        </w:rPr>
        <w:t xml:space="preserve">ბატონ თენგიზ ცერცვაძეს </w:t>
      </w:r>
      <w:r w:rsidR="00957511">
        <w:rPr>
          <w:rFonts w:ascii="Sylfaen" w:hAnsi="Sylfaen"/>
          <w:i/>
          <w:sz w:val="24"/>
          <w:szCs w:val="24"/>
          <w:u w:val="single"/>
          <w:lang w:val="ka-GE"/>
        </w:rPr>
        <w:t>ეთხოვა</w:t>
      </w:r>
      <w:r w:rsidR="00353F8F" w:rsidRPr="002B1DD7">
        <w:rPr>
          <w:rFonts w:ascii="Sylfaen" w:hAnsi="Sylfaen"/>
          <w:i/>
          <w:sz w:val="24"/>
          <w:szCs w:val="24"/>
          <w:u w:val="single"/>
          <w:lang w:val="ka-GE"/>
        </w:rPr>
        <w:t xml:space="preserve"> </w:t>
      </w:r>
      <w:r>
        <w:rPr>
          <w:rFonts w:ascii="Sylfaen" w:hAnsi="Sylfaen"/>
          <w:i/>
          <w:sz w:val="24"/>
          <w:szCs w:val="24"/>
          <w:u w:val="single"/>
          <w:lang w:val="ka-GE"/>
        </w:rPr>
        <w:t>,,</w:t>
      </w:r>
      <w:r w:rsidR="00353F8F" w:rsidRPr="002B1DD7">
        <w:rPr>
          <w:rFonts w:ascii="Sylfaen" w:hAnsi="Sylfaen"/>
          <w:i/>
          <w:sz w:val="24"/>
          <w:szCs w:val="24"/>
          <w:u w:val="single"/>
          <w:lang w:val="ka-GE"/>
        </w:rPr>
        <w:t>ვოსევით</w:t>
      </w:r>
      <w:r>
        <w:rPr>
          <w:rFonts w:ascii="Sylfaen" w:hAnsi="Sylfaen"/>
          <w:i/>
          <w:sz w:val="24"/>
          <w:szCs w:val="24"/>
          <w:u w:val="single"/>
          <w:lang w:val="ka-GE"/>
        </w:rPr>
        <w:t>’’</w:t>
      </w:r>
      <w:r w:rsidR="00353F8F" w:rsidRPr="002B1DD7">
        <w:rPr>
          <w:rFonts w:ascii="Sylfaen" w:hAnsi="Sylfaen"/>
          <w:i/>
          <w:sz w:val="24"/>
          <w:szCs w:val="24"/>
          <w:u w:val="single"/>
          <w:lang w:val="ka-GE"/>
        </w:rPr>
        <w:t xml:space="preserve"> მკურნალობის რეჟიმების </w:t>
      </w:r>
      <w:r w:rsidR="00957511">
        <w:rPr>
          <w:rFonts w:ascii="Sylfaen" w:hAnsi="Sylfaen"/>
          <w:i/>
          <w:sz w:val="24"/>
          <w:szCs w:val="24"/>
          <w:u w:val="single"/>
          <w:lang w:val="ka-GE"/>
        </w:rPr>
        <w:t xml:space="preserve">შემუშავება და </w:t>
      </w:r>
      <w:r w:rsidR="00353F8F" w:rsidRPr="002B1DD7">
        <w:rPr>
          <w:rFonts w:ascii="Sylfaen" w:hAnsi="Sylfaen"/>
          <w:i/>
          <w:sz w:val="24"/>
          <w:szCs w:val="24"/>
          <w:u w:val="single"/>
          <w:lang w:val="ka-GE"/>
        </w:rPr>
        <w:t>მოწოდება</w:t>
      </w:r>
      <w:r w:rsidR="00957511">
        <w:rPr>
          <w:rFonts w:ascii="Sylfaen" w:hAnsi="Sylfaen"/>
          <w:i/>
          <w:sz w:val="24"/>
          <w:szCs w:val="24"/>
          <w:u w:val="single"/>
          <w:lang w:val="ka-GE"/>
        </w:rPr>
        <w:t xml:space="preserve"> შესაბამისი პროგრამული ცვლილებების განხორციელების მიზნით.</w:t>
      </w:r>
      <w:r w:rsidR="00353F8F" w:rsidRPr="002B1DD7">
        <w:rPr>
          <w:rFonts w:ascii="Sylfaen" w:hAnsi="Sylfaen"/>
          <w:i/>
          <w:sz w:val="24"/>
          <w:szCs w:val="24"/>
          <w:u w:val="single"/>
          <w:lang w:val="ka-GE"/>
        </w:rPr>
        <w:t>.</w:t>
      </w:r>
    </w:p>
    <w:p w14:paraId="6DFA7C1B" w14:textId="77777777" w:rsidR="00957511" w:rsidRDefault="00957511" w:rsidP="001E2C0B">
      <w:pPr>
        <w:jc w:val="both"/>
        <w:rPr>
          <w:rFonts w:ascii="Sylfaen" w:hAnsi="Sylfaen"/>
          <w:sz w:val="24"/>
          <w:szCs w:val="24"/>
          <w:lang w:val="ka-GE"/>
        </w:rPr>
      </w:pPr>
    </w:p>
    <w:p w14:paraId="696091BD" w14:textId="7786A6E5" w:rsidR="009154C0" w:rsidRDefault="00957511" w:rsidP="001E2C0B">
      <w:pPr>
        <w:jc w:val="both"/>
        <w:rPr>
          <w:rFonts w:ascii="Sylfaen" w:eastAsia="Times New Roman" w:hAnsi="Sylfaen" w:cs="Sylfaen"/>
          <w:sz w:val="24"/>
          <w:szCs w:val="24"/>
          <w:lang w:val="ka-GE" w:eastAsia="ka-GE"/>
        </w:rPr>
      </w:pPr>
      <w:r>
        <w:rPr>
          <w:rFonts w:ascii="Sylfaen" w:hAnsi="Sylfaen"/>
          <w:sz w:val="24"/>
          <w:szCs w:val="24"/>
          <w:lang w:val="ka-GE"/>
        </w:rPr>
        <w:t>ქალბატონმა თამარ გაბუნიამ</w:t>
      </w:r>
      <w:r w:rsidR="001E2C0B" w:rsidRPr="009154C0">
        <w:rPr>
          <w:rFonts w:ascii="Sylfaen" w:hAnsi="Sylfaen"/>
          <w:sz w:val="24"/>
          <w:szCs w:val="24"/>
          <w:lang w:val="ka-GE"/>
        </w:rPr>
        <w:t xml:space="preserve"> </w:t>
      </w:r>
      <w:r w:rsidR="001E2C0B" w:rsidRPr="00B367E3">
        <w:rPr>
          <w:rFonts w:ascii="Sylfaen" w:hAnsi="Sylfaen"/>
          <w:sz w:val="24"/>
          <w:szCs w:val="24"/>
          <w:lang w:val="ka-GE"/>
        </w:rPr>
        <w:t xml:space="preserve">შეაჯამა საბჭოს სხდომა და </w:t>
      </w:r>
      <w:r w:rsidR="001E2C0B">
        <w:rPr>
          <w:rFonts w:ascii="Sylfaen" w:hAnsi="Sylfaen"/>
          <w:sz w:val="24"/>
          <w:szCs w:val="24"/>
          <w:lang w:val="ka-GE"/>
        </w:rPr>
        <w:t xml:space="preserve">აღნიშნა რომ წარმოდგენილ </w:t>
      </w:r>
      <w:r w:rsidR="002B1DD7">
        <w:rPr>
          <w:rFonts w:ascii="Sylfaen" w:hAnsi="Sylfaen"/>
          <w:sz w:val="24"/>
          <w:szCs w:val="24"/>
          <w:lang w:val="ka-GE"/>
        </w:rPr>
        <w:t xml:space="preserve">პრინციპულ </w:t>
      </w:r>
      <w:r w:rsidR="001E2C0B">
        <w:rPr>
          <w:rFonts w:ascii="Sylfaen" w:hAnsi="Sylfaen"/>
          <w:sz w:val="24"/>
          <w:szCs w:val="24"/>
          <w:lang w:val="ka-GE"/>
        </w:rPr>
        <w:t xml:space="preserve">საკითხებთან დაკავშირებით მიღწეულია შეთანხმება. </w:t>
      </w:r>
      <w:r w:rsidR="009154C0" w:rsidRPr="009154C0">
        <w:rPr>
          <w:rFonts w:ascii="Sylfaen" w:hAnsi="Sylfaen"/>
          <w:sz w:val="24"/>
          <w:szCs w:val="24"/>
          <w:lang w:val="ka-GE"/>
        </w:rPr>
        <w:t>გამო</w:t>
      </w:r>
      <w:r w:rsidR="009154C0">
        <w:rPr>
          <w:rFonts w:ascii="Sylfaen" w:hAnsi="Sylfaen"/>
          <w:sz w:val="24"/>
          <w:szCs w:val="24"/>
          <w:lang w:val="ka-GE"/>
        </w:rPr>
        <w:t>თ</w:t>
      </w:r>
      <w:r w:rsidR="009154C0" w:rsidRPr="009154C0">
        <w:rPr>
          <w:rFonts w:ascii="Sylfaen" w:hAnsi="Sylfaen"/>
          <w:sz w:val="24"/>
          <w:szCs w:val="24"/>
          <w:lang w:val="ka-GE"/>
        </w:rPr>
        <w:t>ქვა მოსაზრება</w:t>
      </w:r>
      <w:r w:rsidR="009154C0">
        <w:rPr>
          <w:rFonts w:ascii="Sylfaen" w:hAnsi="Sylfaen"/>
          <w:b/>
          <w:sz w:val="24"/>
          <w:szCs w:val="24"/>
          <w:lang w:val="ka-GE"/>
        </w:rPr>
        <w:t xml:space="preserve"> </w:t>
      </w:r>
      <w:r w:rsidR="009154C0" w:rsidRPr="009154C0">
        <w:rPr>
          <w:rFonts w:ascii="Sylfaen" w:hAnsi="Sylfaen"/>
          <w:sz w:val="24"/>
          <w:szCs w:val="24"/>
        </w:rPr>
        <w:t xml:space="preserve">C </w:t>
      </w:r>
      <w:r w:rsidR="009154C0" w:rsidRPr="009154C0">
        <w:rPr>
          <w:rFonts w:ascii="Sylfaen" w:hAnsi="Sylfaen"/>
          <w:sz w:val="24"/>
          <w:szCs w:val="24"/>
          <w:lang w:val="ka-GE"/>
        </w:rPr>
        <w:t>ჰეპატიტის</w:t>
      </w:r>
      <w:r w:rsidR="009154C0">
        <w:rPr>
          <w:rFonts w:ascii="Sylfaen" w:hAnsi="Sylfaen"/>
          <w:b/>
          <w:sz w:val="24"/>
          <w:szCs w:val="24"/>
          <w:lang w:val="ka-GE"/>
        </w:rPr>
        <w:t xml:space="preserve"> </w:t>
      </w:r>
      <w:r w:rsidR="009154C0">
        <w:rPr>
          <w:rFonts w:ascii="Sylfaen" w:eastAsia="Times New Roman" w:hAnsi="Sylfaen" w:cs="Sylfaen"/>
          <w:sz w:val="24"/>
          <w:szCs w:val="24"/>
          <w:lang w:val="ka-GE" w:eastAsia="ka-GE"/>
        </w:rPr>
        <w:t xml:space="preserve">ვებ. გვერდზე არსებული ინფორმაციის გაზიარების </w:t>
      </w:r>
      <w:r w:rsidR="001E2C0B">
        <w:rPr>
          <w:rFonts w:ascii="Sylfaen" w:eastAsia="Times New Roman" w:hAnsi="Sylfaen" w:cs="Sylfaen"/>
          <w:sz w:val="24"/>
          <w:szCs w:val="24"/>
          <w:lang w:val="ka-GE" w:eastAsia="ka-GE"/>
        </w:rPr>
        <w:t>შ</w:t>
      </w:r>
      <w:r w:rsidR="009154C0">
        <w:rPr>
          <w:rFonts w:ascii="Sylfaen" w:eastAsia="Times New Roman" w:hAnsi="Sylfaen" w:cs="Sylfaen"/>
          <w:sz w:val="24"/>
          <w:szCs w:val="24"/>
          <w:lang w:val="ka-GE" w:eastAsia="ka-GE"/>
        </w:rPr>
        <w:t xml:space="preserve">ესახებ. </w:t>
      </w:r>
      <w:r w:rsidR="002B1DD7">
        <w:rPr>
          <w:rFonts w:ascii="Sylfaen" w:eastAsia="Times New Roman" w:hAnsi="Sylfaen" w:cs="Sylfaen"/>
          <w:sz w:val="24"/>
          <w:szCs w:val="24"/>
          <w:lang w:val="ka-GE" w:eastAsia="ka-GE"/>
        </w:rPr>
        <w:t xml:space="preserve">კერძოდ, </w:t>
      </w:r>
      <w:r w:rsidR="009154C0">
        <w:rPr>
          <w:rFonts w:ascii="Sylfaen" w:eastAsia="Times New Roman" w:hAnsi="Sylfaen" w:cs="Sylfaen"/>
          <w:sz w:val="24"/>
          <w:szCs w:val="24"/>
          <w:lang w:val="ka-GE" w:eastAsia="ka-GE"/>
        </w:rPr>
        <w:t>სასურველია, რომ ის ე.წ. კასკადი, რასაც დაავადებათა კონტროლის ეროვნ</w:t>
      </w:r>
      <w:r w:rsidR="001E2C0B">
        <w:rPr>
          <w:rFonts w:ascii="Sylfaen" w:eastAsia="Times New Roman" w:hAnsi="Sylfaen" w:cs="Sylfaen"/>
          <w:sz w:val="24"/>
          <w:szCs w:val="24"/>
          <w:lang w:val="ka-GE" w:eastAsia="ka-GE"/>
        </w:rPr>
        <w:t>უ</w:t>
      </w:r>
      <w:r w:rsidR="009154C0">
        <w:rPr>
          <w:rFonts w:ascii="Sylfaen" w:eastAsia="Times New Roman" w:hAnsi="Sylfaen" w:cs="Sylfaen"/>
          <w:sz w:val="24"/>
          <w:szCs w:val="24"/>
          <w:lang w:val="ka-GE" w:eastAsia="ka-GE"/>
        </w:rPr>
        <w:t>ლი ცენტრი ამზადებს</w:t>
      </w:r>
      <w:r w:rsidR="001E2C0B">
        <w:rPr>
          <w:rFonts w:ascii="Sylfaen" w:eastAsia="Times New Roman" w:hAnsi="Sylfaen" w:cs="Sylfaen"/>
          <w:sz w:val="24"/>
          <w:szCs w:val="24"/>
          <w:lang w:val="ka-GE" w:eastAsia="ka-GE"/>
        </w:rPr>
        <w:t xml:space="preserve"> პერიოდულად,</w:t>
      </w:r>
      <w:r w:rsidR="009154C0">
        <w:rPr>
          <w:rFonts w:ascii="Sylfaen" w:eastAsia="Times New Roman" w:hAnsi="Sylfaen" w:cs="Sylfaen"/>
          <w:sz w:val="24"/>
          <w:szCs w:val="24"/>
          <w:lang w:val="ka-GE" w:eastAsia="ka-GE"/>
        </w:rPr>
        <w:t xml:space="preserve"> ხელმისაწვდომი იყოს </w:t>
      </w:r>
      <w:r w:rsidR="001E2C0B">
        <w:rPr>
          <w:rFonts w:ascii="Sylfaen" w:eastAsia="Times New Roman" w:hAnsi="Sylfaen" w:cs="Sylfaen"/>
          <w:sz w:val="24"/>
          <w:szCs w:val="24"/>
          <w:lang w:val="ka-GE" w:eastAsia="ka-GE"/>
        </w:rPr>
        <w:t>საიტზე შემსვლელი დაინტერესებული პირისთვის</w:t>
      </w:r>
      <w:r w:rsidR="002B1DD7">
        <w:rPr>
          <w:rFonts w:ascii="Sylfaen" w:eastAsia="Times New Roman" w:hAnsi="Sylfaen" w:cs="Sylfaen"/>
          <w:sz w:val="24"/>
          <w:szCs w:val="24"/>
          <w:lang w:val="ka-GE" w:eastAsia="ka-GE"/>
        </w:rPr>
        <w:t xml:space="preserve"> კონფიდენციალობის დაცვის პრინციპების გათვალისწინებით</w:t>
      </w:r>
      <w:r w:rsidR="001E2C0B">
        <w:rPr>
          <w:rFonts w:ascii="Sylfaen" w:eastAsia="Times New Roman" w:hAnsi="Sylfaen" w:cs="Sylfaen"/>
          <w:sz w:val="24"/>
          <w:szCs w:val="24"/>
          <w:lang w:val="ka-GE" w:eastAsia="ka-GE"/>
        </w:rPr>
        <w:t>.</w:t>
      </w:r>
    </w:p>
    <w:p w14:paraId="38C3E32A" w14:textId="77777777" w:rsidR="009154C0" w:rsidRPr="009154C0" w:rsidRDefault="009154C0" w:rsidP="001E2C0B">
      <w:pPr>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მეორე</w:t>
      </w:r>
      <w:r w:rsidR="001E2C0B">
        <w:rPr>
          <w:rFonts w:ascii="Sylfaen" w:eastAsia="Times New Roman" w:hAnsi="Sylfaen" w:cs="Sylfaen"/>
          <w:sz w:val="24"/>
          <w:szCs w:val="24"/>
          <w:lang w:val="ka-GE" w:eastAsia="ka-GE"/>
        </w:rPr>
        <w:t xml:space="preserve"> კომენტარი ეხებოდა დ</w:t>
      </w:r>
      <w:r>
        <w:rPr>
          <w:rFonts w:ascii="Sylfaen" w:eastAsia="Times New Roman" w:hAnsi="Sylfaen" w:cs="Sylfaen"/>
          <w:sz w:val="24"/>
          <w:szCs w:val="24"/>
          <w:lang w:val="ka-GE" w:eastAsia="ka-GE"/>
        </w:rPr>
        <w:t>ეცენტრალიზაციის აქტუალობ</w:t>
      </w:r>
      <w:r w:rsidR="001E2C0B">
        <w:rPr>
          <w:rFonts w:ascii="Sylfaen" w:eastAsia="Times New Roman" w:hAnsi="Sylfaen" w:cs="Sylfaen"/>
          <w:sz w:val="24"/>
          <w:szCs w:val="24"/>
          <w:lang w:val="ka-GE" w:eastAsia="ka-GE"/>
        </w:rPr>
        <w:t>ას</w:t>
      </w:r>
      <w:r w:rsidR="007918A1">
        <w:rPr>
          <w:rFonts w:ascii="Sylfaen" w:eastAsia="Times New Roman" w:hAnsi="Sylfaen" w:cs="Sylfaen"/>
          <w:sz w:val="24"/>
          <w:szCs w:val="24"/>
          <w:lang w:val="ka-GE" w:eastAsia="ka-GE"/>
        </w:rPr>
        <w:t xml:space="preserve"> და დაწესებულებების შესაძლებლობებს</w:t>
      </w:r>
      <w:r w:rsidR="001E2C0B">
        <w:rPr>
          <w:rFonts w:ascii="Sylfaen" w:eastAsia="Times New Roman" w:hAnsi="Sylfaen" w:cs="Sylfaen"/>
          <w:sz w:val="24"/>
          <w:szCs w:val="24"/>
          <w:lang w:val="ka-GE" w:eastAsia="ka-GE"/>
        </w:rPr>
        <w:t xml:space="preserve">. კერძოდ, მართებულია </w:t>
      </w:r>
      <w:r>
        <w:rPr>
          <w:rFonts w:ascii="Sylfaen" w:eastAsia="Times New Roman" w:hAnsi="Sylfaen" w:cs="Sylfaen"/>
          <w:sz w:val="24"/>
          <w:szCs w:val="24"/>
          <w:lang w:val="ka-GE" w:eastAsia="ka-GE"/>
        </w:rPr>
        <w:t>გაკეთ</w:t>
      </w:r>
      <w:r w:rsidR="001E2C0B">
        <w:rPr>
          <w:rFonts w:ascii="Sylfaen" w:eastAsia="Times New Roman" w:hAnsi="Sylfaen" w:cs="Sylfaen"/>
          <w:sz w:val="24"/>
          <w:szCs w:val="24"/>
          <w:lang w:val="ka-GE" w:eastAsia="ka-GE"/>
        </w:rPr>
        <w:t>დეს</w:t>
      </w:r>
      <w:r>
        <w:rPr>
          <w:rFonts w:ascii="Sylfaen" w:eastAsia="Times New Roman" w:hAnsi="Sylfaen" w:cs="Sylfaen"/>
          <w:sz w:val="24"/>
          <w:szCs w:val="24"/>
          <w:lang w:val="ka-GE" w:eastAsia="ka-GE"/>
        </w:rPr>
        <w:t xml:space="preserve"> </w:t>
      </w:r>
      <w:r w:rsidR="001E2C0B">
        <w:rPr>
          <w:rFonts w:ascii="Sylfaen" w:eastAsia="Times New Roman" w:hAnsi="Sylfaen" w:cs="Sylfaen"/>
          <w:sz w:val="24"/>
          <w:szCs w:val="24"/>
          <w:lang w:val="ka-GE" w:eastAsia="ka-GE"/>
        </w:rPr>
        <w:t xml:space="preserve">ე.წ. </w:t>
      </w:r>
      <w:r>
        <w:rPr>
          <w:rFonts w:ascii="Sylfaen" w:eastAsia="Times New Roman" w:hAnsi="Sylfaen" w:cs="Sylfaen"/>
          <w:sz w:val="24"/>
          <w:szCs w:val="24"/>
          <w:lang w:val="ka-GE" w:eastAsia="ka-GE"/>
        </w:rPr>
        <w:t>მეფინგი</w:t>
      </w:r>
      <w:r w:rsidR="001E2C0B">
        <w:rPr>
          <w:rFonts w:ascii="Sylfaen" w:eastAsia="Times New Roman" w:hAnsi="Sylfaen" w:cs="Sylfaen"/>
          <w:sz w:val="24"/>
          <w:szCs w:val="24"/>
          <w:lang w:val="ka-GE" w:eastAsia="ka-GE"/>
        </w:rPr>
        <w:t>, რომელიც აჩვენებს</w:t>
      </w:r>
      <w:r>
        <w:rPr>
          <w:rFonts w:ascii="Sylfaen" w:eastAsia="Times New Roman" w:hAnsi="Sylfaen" w:cs="Sylfaen"/>
          <w:sz w:val="24"/>
          <w:szCs w:val="24"/>
          <w:lang w:val="ka-GE" w:eastAsia="ka-GE"/>
        </w:rPr>
        <w:t xml:space="preserve"> </w:t>
      </w:r>
      <w:r w:rsidR="007918A1">
        <w:rPr>
          <w:rFonts w:ascii="Sylfaen" w:eastAsia="Times New Roman" w:hAnsi="Sylfaen" w:cs="Sylfaen"/>
          <w:sz w:val="24"/>
          <w:szCs w:val="24"/>
          <w:lang w:val="ka-GE" w:eastAsia="ka-GE"/>
        </w:rPr>
        <w:t xml:space="preserve">რეალურ დროში </w:t>
      </w:r>
      <w:r w:rsidR="002B1DD7">
        <w:rPr>
          <w:rFonts w:ascii="Sylfaen" w:eastAsia="Times New Roman" w:hAnsi="Sylfaen" w:cs="Sylfaen"/>
          <w:sz w:val="24"/>
          <w:szCs w:val="24"/>
          <w:lang w:val="ka-GE" w:eastAsia="ka-GE"/>
        </w:rPr>
        <w:t>დაწესებულებების დონეზე</w:t>
      </w:r>
      <w:r w:rsidR="007918A1">
        <w:rPr>
          <w:rFonts w:ascii="Sylfaen" w:eastAsia="Times New Roman" w:hAnsi="Sylfaen" w:cs="Sylfaen"/>
          <w:sz w:val="24"/>
          <w:szCs w:val="24"/>
          <w:lang w:val="ka-GE" w:eastAsia="ka-GE"/>
        </w:rPr>
        <w:t>,</w:t>
      </w:r>
      <w:r w:rsidR="002B1DD7">
        <w:rPr>
          <w:rFonts w:ascii="Sylfaen" w:eastAsia="Times New Roman" w:hAnsi="Sylfaen" w:cs="Sylfaen"/>
          <w:sz w:val="24"/>
          <w:szCs w:val="24"/>
          <w:lang w:val="ka-GE" w:eastAsia="ka-GE"/>
        </w:rPr>
        <w:t xml:space="preserve"> </w:t>
      </w:r>
      <w:r w:rsidR="001E2C0B">
        <w:rPr>
          <w:rFonts w:ascii="Sylfaen" w:eastAsia="Times New Roman" w:hAnsi="Sylfaen" w:cs="Sylfaen"/>
          <w:sz w:val="24"/>
          <w:szCs w:val="24"/>
          <w:lang w:val="ka-GE" w:eastAsia="ka-GE"/>
        </w:rPr>
        <w:t>რა სერვის</w:t>
      </w:r>
      <w:r w:rsidR="002B1DD7">
        <w:rPr>
          <w:rFonts w:ascii="Sylfaen" w:eastAsia="Times New Roman" w:hAnsi="Sylfaen" w:cs="Sylfaen"/>
          <w:sz w:val="24"/>
          <w:szCs w:val="24"/>
          <w:lang w:val="ka-GE" w:eastAsia="ka-GE"/>
        </w:rPr>
        <w:t>ებ</w:t>
      </w:r>
      <w:r w:rsidR="001E2C0B">
        <w:rPr>
          <w:rFonts w:ascii="Sylfaen" w:eastAsia="Times New Roman" w:hAnsi="Sylfaen" w:cs="Sylfaen"/>
          <w:sz w:val="24"/>
          <w:szCs w:val="24"/>
          <w:lang w:val="ka-GE" w:eastAsia="ka-GE"/>
        </w:rPr>
        <w:t>ია ხელმისაწვდომი</w:t>
      </w:r>
      <w:r w:rsidR="007918A1">
        <w:rPr>
          <w:rFonts w:ascii="Sylfaen" w:eastAsia="Times New Roman" w:hAnsi="Sylfaen" w:cs="Sylfaen"/>
          <w:sz w:val="24"/>
          <w:szCs w:val="24"/>
          <w:lang w:val="ka-GE" w:eastAsia="ka-GE"/>
        </w:rPr>
        <w:t>.</w:t>
      </w:r>
      <w:r w:rsidR="001E2C0B">
        <w:rPr>
          <w:rFonts w:ascii="Sylfaen" w:eastAsia="Times New Roman" w:hAnsi="Sylfaen" w:cs="Sylfaen"/>
          <w:sz w:val="24"/>
          <w:szCs w:val="24"/>
          <w:lang w:val="ka-GE" w:eastAsia="ka-GE"/>
        </w:rPr>
        <w:t xml:space="preserve"> </w:t>
      </w:r>
    </w:p>
    <w:p w14:paraId="61E0E541" w14:textId="77777777" w:rsidR="001E2C0B" w:rsidRDefault="001E2C0B" w:rsidP="006A446C">
      <w:pPr>
        <w:spacing w:after="0" w:line="240" w:lineRule="auto"/>
        <w:jc w:val="both"/>
        <w:rPr>
          <w:rFonts w:ascii="Sylfaen" w:hAnsi="Sylfaen"/>
          <w:b/>
          <w:sz w:val="24"/>
          <w:szCs w:val="24"/>
          <w:lang w:val="ka-GE"/>
        </w:rPr>
      </w:pPr>
    </w:p>
    <w:p w14:paraId="0BC7E6CD" w14:textId="77777777" w:rsidR="001E793F" w:rsidRDefault="001E793F" w:rsidP="006A446C">
      <w:pPr>
        <w:spacing w:after="0" w:line="240" w:lineRule="auto"/>
        <w:jc w:val="both"/>
        <w:rPr>
          <w:rFonts w:ascii="Sylfaen" w:hAnsi="Sylfaen"/>
          <w:b/>
          <w:sz w:val="24"/>
          <w:szCs w:val="24"/>
          <w:lang w:val="ka-GE"/>
        </w:rPr>
      </w:pPr>
    </w:p>
    <w:p w14:paraId="0EEE0770" w14:textId="1BBF7AEE" w:rsidR="006A446C" w:rsidRDefault="00957511" w:rsidP="006A446C">
      <w:pPr>
        <w:spacing w:after="0" w:line="240" w:lineRule="auto"/>
        <w:jc w:val="both"/>
        <w:rPr>
          <w:rFonts w:ascii="Sylfaen" w:hAnsi="Sylfaen"/>
          <w:b/>
          <w:sz w:val="24"/>
          <w:szCs w:val="24"/>
          <w:lang w:val="ka-GE"/>
        </w:rPr>
      </w:pPr>
      <w:r>
        <w:rPr>
          <w:rFonts w:ascii="Sylfaen" w:hAnsi="Sylfaen"/>
          <w:b/>
          <w:sz w:val="24"/>
          <w:szCs w:val="24"/>
          <w:lang w:val="ka-GE"/>
        </w:rPr>
        <w:t xml:space="preserve">საბჭოს სხდომაზე </w:t>
      </w:r>
      <w:r w:rsidR="006A446C" w:rsidRPr="00974DC6">
        <w:rPr>
          <w:rFonts w:ascii="Sylfaen" w:hAnsi="Sylfaen"/>
          <w:b/>
          <w:sz w:val="24"/>
          <w:szCs w:val="24"/>
          <w:lang w:val="ka-GE"/>
        </w:rPr>
        <w:t xml:space="preserve">მიღებულ იქნა </w:t>
      </w:r>
      <w:r>
        <w:rPr>
          <w:rFonts w:ascii="Sylfaen" w:hAnsi="Sylfaen"/>
          <w:b/>
          <w:sz w:val="24"/>
          <w:szCs w:val="24"/>
          <w:lang w:val="ka-GE"/>
        </w:rPr>
        <w:t xml:space="preserve">შემდეგი </w:t>
      </w:r>
      <w:r w:rsidR="006A446C" w:rsidRPr="00974DC6">
        <w:rPr>
          <w:rFonts w:ascii="Sylfaen" w:hAnsi="Sylfaen"/>
          <w:b/>
          <w:sz w:val="24"/>
          <w:szCs w:val="24"/>
          <w:lang w:val="ka-GE"/>
        </w:rPr>
        <w:t>გადაწყვეტილებ</w:t>
      </w:r>
      <w:r>
        <w:rPr>
          <w:rFonts w:ascii="Sylfaen" w:hAnsi="Sylfaen"/>
          <w:b/>
          <w:sz w:val="24"/>
          <w:szCs w:val="24"/>
          <w:lang w:val="ka-GE"/>
        </w:rPr>
        <w:t>ები</w:t>
      </w:r>
      <w:r w:rsidR="006A446C">
        <w:rPr>
          <w:rFonts w:ascii="Sylfaen" w:hAnsi="Sylfaen"/>
          <w:b/>
          <w:sz w:val="24"/>
          <w:szCs w:val="24"/>
          <w:lang w:val="ka-GE"/>
        </w:rPr>
        <w:t>:</w:t>
      </w:r>
    </w:p>
    <w:p w14:paraId="5CA019AB" w14:textId="77777777" w:rsidR="001179A2" w:rsidRDefault="001179A2" w:rsidP="006A446C">
      <w:pPr>
        <w:spacing w:after="0" w:line="240" w:lineRule="auto"/>
        <w:jc w:val="both"/>
        <w:rPr>
          <w:rFonts w:ascii="Sylfaen" w:hAnsi="Sylfaen"/>
          <w:b/>
          <w:sz w:val="24"/>
          <w:szCs w:val="24"/>
          <w:lang w:val="ka-GE"/>
        </w:rPr>
      </w:pPr>
    </w:p>
    <w:p w14:paraId="0568ECCF" w14:textId="77777777" w:rsidR="00957511" w:rsidRPr="00957511" w:rsidRDefault="001179A2" w:rsidP="00957511">
      <w:pPr>
        <w:pStyle w:val="ListParagraph"/>
        <w:numPr>
          <w:ilvl w:val="0"/>
          <w:numId w:val="13"/>
        </w:numPr>
        <w:spacing w:after="0"/>
        <w:jc w:val="both"/>
        <w:rPr>
          <w:rFonts w:ascii="Sylfaen" w:hAnsi="Sylfaen"/>
          <w:i/>
          <w:sz w:val="24"/>
          <w:szCs w:val="24"/>
          <w:u w:val="single"/>
          <w:lang w:val="ka-GE"/>
        </w:rPr>
      </w:pPr>
      <w:r w:rsidRPr="00957511">
        <w:rPr>
          <w:rFonts w:ascii="Sylfaen" w:eastAsia="Times New Roman" w:hAnsi="Sylfaen" w:cs="Times New Roman"/>
          <w:i/>
          <w:sz w:val="24"/>
          <w:szCs w:val="24"/>
          <w:u w:val="single"/>
          <w:lang w:val="ka-GE"/>
        </w:rPr>
        <w:t>მიღებულ იქნას ცნობად EASL  შედეგები;</w:t>
      </w:r>
    </w:p>
    <w:p w14:paraId="66CB253D" w14:textId="1A608F5F" w:rsidR="00957511" w:rsidRPr="00957511" w:rsidRDefault="00957511" w:rsidP="00957511">
      <w:pPr>
        <w:pStyle w:val="ListParagraph"/>
        <w:numPr>
          <w:ilvl w:val="0"/>
          <w:numId w:val="13"/>
        </w:numPr>
        <w:spacing w:after="0"/>
        <w:jc w:val="both"/>
        <w:rPr>
          <w:rFonts w:ascii="Sylfaen" w:hAnsi="Sylfaen"/>
          <w:i/>
          <w:sz w:val="24"/>
          <w:szCs w:val="24"/>
          <w:u w:val="single"/>
          <w:lang w:val="ka-GE"/>
        </w:rPr>
      </w:pPr>
      <w:r w:rsidRPr="00957511">
        <w:rPr>
          <w:rFonts w:ascii="Sylfaen" w:hAnsi="Sylfaen"/>
          <w:i/>
          <w:sz w:val="24"/>
          <w:szCs w:val="24"/>
          <w:u w:val="single"/>
          <w:lang w:val="ka-GE"/>
        </w:rPr>
        <w:t xml:space="preserve">არსებულ სერვისის მიმწოდებლებში გაგრძელდეს დამონტაჟებული ვიდეო კამერების ფუნქციონირება, ხოლო ახლად ჩართულ პირველადი ჯანდაცვის და ზიანის შემცირების დაწესებულებებში, არ იყოს სავალდებულო ვიდეო კამერის დამონტაჟება. </w:t>
      </w:r>
    </w:p>
    <w:p w14:paraId="025DE730" w14:textId="77777777" w:rsidR="00957511" w:rsidRPr="00957511" w:rsidRDefault="00957511" w:rsidP="001179A2">
      <w:pPr>
        <w:pStyle w:val="ListParagraph"/>
        <w:numPr>
          <w:ilvl w:val="0"/>
          <w:numId w:val="13"/>
        </w:numPr>
        <w:spacing w:after="0"/>
        <w:jc w:val="both"/>
        <w:rPr>
          <w:rFonts w:ascii="Sylfaen" w:hAnsi="Sylfaen"/>
          <w:sz w:val="24"/>
          <w:szCs w:val="24"/>
          <w:lang w:val="ka-GE"/>
        </w:rPr>
      </w:pPr>
      <w:r>
        <w:rPr>
          <w:rFonts w:ascii="Sylfaen" w:hAnsi="Sylfaen"/>
          <w:i/>
          <w:sz w:val="24"/>
          <w:szCs w:val="24"/>
          <w:u w:val="single"/>
          <w:lang w:val="ka-GE"/>
        </w:rPr>
        <w:t xml:space="preserve">პირველად დონეზე პაციენტების ჩართვის კრიტერიუმები გაფართოვდეს ეტაპობრივად. კერძოდ, პირველ ეტაპზე, </w:t>
      </w:r>
      <w:r w:rsidRPr="009940E1">
        <w:rPr>
          <w:rFonts w:ascii="Sylfaen" w:hAnsi="Sylfaen"/>
          <w:i/>
          <w:sz w:val="24"/>
          <w:szCs w:val="24"/>
          <w:u w:val="single"/>
          <w:lang w:val="ka-GE"/>
        </w:rPr>
        <w:t xml:space="preserve"> </w:t>
      </w:r>
      <w:r>
        <w:rPr>
          <w:rFonts w:ascii="Sylfaen" w:hAnsi="Sylfaen"/>
          <w:i/>
          <w:sz w:val="24"/>
          <w:szCs w:val="24"/>
          <w:u w:val="single"/>
          <w:lang w:val="ka-GE"/>
        </w:rPr>
        <w:t xml:space="preserve">შეიცვალოს </w:t>
      </w:r>
      <w:r w:rsidRPr="009940E1">
        <w:rPr>
          <w:rFonts w:ascii="Sylfaen" w:eastAsia="Sylfaen" w:hAnsi="Sylfaen"/>
          <w:i/>
          <w:sz w:val="24"/>
          <w:u w:val="single"/>
          <w:lang w:val="ka-GE"/>
        </w:rPr>
        <w:t>FIB-4</w:t>
      </w:r>
      <w:r w:rsidRPr="009940E1">
        <w:rPr>
          <w:rFonts w:ascii="Sylfaen" w:hAnsi="Sylfaen"/>
          <w:i/>
          <w:sz w:val="24"/>
          <w:szCs w:val="24"/>
          <w:u w:val="single"/>
          <w:lang w:val="ka-GE"/>
        </w:rPr>
        <w:t>-ის მაჩვენებელი</w:t>
      </w:r>
      <w:r>
        <w:rPr>
          <w:rFonts w:ascii="Sylfaen" w:hAnsi="Sylfaen"/>
          <w:i/>
          <w:sz w:val="24"/>
          <w:szCs w:val="24"/>
          <w:u w:val="single"/>
          <w:lang w:val="ka-GE"/>
        </w:rPr>
        <w:t xml:space="preserve">ს დადგენილი ზღვარი შემდეგი სახით: </w:t>
      </w:r>
      <w:r w:rsidRPr="009940E1">
        <w:rPr>
          <w:rFonts w:ascii="Sylfaen" w:hAnsi="Sylfaen"/>
          <w:i/>
          <w:sz w:val="24"/>
          <w:szCs w:val="24"/>
          <w:u w:val="single"/>
          <w:lang w:val="ka-GE"/>
        </w:rPr>
        <w:t xml:space="preserve">პაციენტები, რომლებსაც </w:t>
      </w:r>
      <w:r w:rsidRPr="009940E1">
        <w:rPr>
          <w:rFonts w:ascii="Sylfaen" w:eastAsia="Sylfaen" w:hAnsi="Sylfaen"/>
          <w:i/>
          <w:sz w:val="24"/>
          <w:u w:val="single"/>
          <w:lang w:val="ka-GE"/>
        </w:rPr>
        <w:t>FIB-4</w:t>
      </w:r>
      <w:r w:rsidRPr="009940E1">
        <w:rPr>
          <w:rFonts w:ascii="Sylfaen" w:hAnsi="Sylfaen"/>
          <w:i/>
          <w:sz w:val="24"/>
          <w:szCs w:val="24"/>
          <w:u w:val="single"/>
          <w:lang w:val="ka-GE"/>
        </w:rPr>
        <w:t xml:space="preserve">-ის მაჩვენებელი 3.25-ზე მაღალი აქვთ, მკურნალობისთვის გადამისამართდნენ სპეციალიზებულ კლინიკებში, ხოლო 3.25-ზე დაბალი მაჩვენებლის მქონე პაციენტების მართვა განხორციელდეს პირველადი ჯანდაცვის და ზიანის შემცირების ცენტრებში. </w:t>
      </w:r>
    </w:p>
    <w:p w14:paraId="38B79F96" w14:textId="34167659" w:rsidR="00957511" w:rsidRPr="00957511" w:rsidRDefault="00957511" w:rsidP="001179A2">
      <w:pPr>
        <w:pStyle w:val="ListParagraph"/>
        <w:numPr>
          <w:ilvl w:val="0"/>
          <w:numId w:val="13"/>
        </w:numPr>
        <w:jc w:val="both"/>
        <w:rPr>
          <w:rFonts w:ascii="Sylfaen" w:hAnsi="Sylfaen"/>
          <w:i/>
          <w:sz w:val="24"/>
          <w:szCs w:val="24"/>
          <w:u w:val="single"/>
          <w:lang w:val="ka-GE"/>
        </w:rPr>
      </w:pPr>
      <w:r w:rsidRPr="00957511">
        <w:rPr>
          <w:rFonts w:ascii="Sylfaen" w:hAnsi="Sylfaen"/>
          <w:i/>
          <w:sz w:val="24"/>
          <w:szCs w:val="24"/>
          <w:u w:val="single"/>
          <w:lang w:val="ka-GE"/>
        </w:rPr>
        <w:t xml:space="preserve">შეთანხმებულ იქნა </w:t>
      </w:r>
      <w:r w:rsidRPr="00957511">
        <w:rPr>
          <w:rFonts w:ascii="Sylfaen" w:hAnsi="Sylfaen"/>
          <w:i/>
          <w:sz w:val="24"/>
          <w:szCs w:val="24"/>
          <w:u w:val="single"/>
          <w:lang w:val="ka-GE"/>
        </w:rPr>
        <w:t>დეცენტრალიზაციის მეორე ფაზ</w:t>
      </w:r>
      <w:r w:rsidRPr="00957511">
        <w:rPr>
          <w:rFonts w:ascii="Sylfaen" w:hAnsi="Sylfaen"/>
          <w:i/>
          <w:sz w:val="24"/>
          <w:szCs w:val="24"/>
          <w:u w:val="single"/>
          <w:lang w:val="ka-GE"/>
        </w:rPr>
        <w:t>აში</w:t>
      </w:r>
      <w:r w:rsidRPr="00957511">
        <w:rPr>
          <w:rFonts w:ascii="Sylfaen" w:hAnsi="Sylfaen"/>
          <w:i/>
          <w:sz w:val="24"/>
          <w:szCs w:val="24"/>
          <w:u w:val="single"/>
          <w:lang w:val="ka-GE"/>
        </w:rPr>
        <w:t xml:space="preserve"> სერვისის მიმწოდებლად რეგისტრაციისათვის</w:t>
      </w:r>
      <w:r w:rsidRPr="00957511">
        <w:rPr>
          <w:rFonts w:ascii="Sylfaen" w:hAnsi="Sylfaen"/>
          <w:i/>
          <w:sz w:val="24"/>
          <w:szCs w:val="24"/>
          <w:u w:val="single"/>
          <w:lang w:val="ka-GE"/>
        </w:rPr>
        <w:t xml:space="preserve"> შერჩეული დაწესებულებების სია (ოქმის შესაბამისად).</w:t>
      </w:r>
    </w:p>
    <w:p w14:paraId="27514621" w14:textId="77777777" w:rsidR="00957511" w:rsidRPr="00957511" w:rsidRDefault="00957511" w:rsidP="00957511">
      <w:pPr>
        <w:pStyle w:val="ListParagraph"/>
        <w:numPr>
          <w:ilvl w:val="0"/>
          <w:numId w:val="13"/>
        </w:numPr>
        <w:spacing w:after="0"/>
        <w:jc w:val="both"/>
        <w:rPr>
          <w:rFonts w:ascii="Sylfaen" w:hAnsi="Sylfaen"/>
          <w:i/>
          <w:sz w:val="24"/>
          <w:szCs w:val="24"/>
          <w:u w:val="single"/>
          <w:lang w:val="ka-GE"/>
        </w:rPr>
      </w:pPr>
      <w:r w:rsidRPr="00957511">
        <w:rPr>
          <w:rFonts w:ascii="Sylfaen" w:hAnsi="Sylfaen"/>
          <w:i/>
          <w:sz w:val="24"/>
          <w:szCs w:val="24"/>
          <w:u w:val="single"/>
          <w:lang w:val="ka-GE"/>
        </w:rPr>
        <w:t>ჯინექსპერტ აპარატების გამოყენებით ტუბერკულოზის და C ჰეპატიტის კომბინირებული კვლევის განფასების დეტალები დამატებით განხილული იქნას სამუშაო რეჟიმში.</w:t>
      </w:r>
    </w:p>
    <w:p w14:paraId="106971BB" w14:textId="6BCA2CB7" w:rsidR="001179A2" w:rsidRPr="00957511" w:rsidRDefault="001179A2" w:rsidP="001179A2">
      <w:pPr>
        <w:pStyle w:val="ListParagraph"/>
        <w:numPr>
          <w:ilvl w:val="0"/>
          <w:numId w:val="13"/>
        </w:numPr>
        <w:jc w:val="both"/>
        <w:rPr>
          <w:rFonts w:ascii="Sylfaen" w:hAnsi="Sylfaen"/>
          <w:i/>
          <w:sz w:val="24"/>
          <w:szCs w:val="24"/>
          <w:u w:val="single"/>
          <w:lang w:val="ka-GE"/>
        </w:rPr>
      </w:pPr>
      <w:r w:rsidRPr="00957511">
        <w:rPr>
          <w:rFonts w:ascii="Sylfaen" w:hAnsi="Sylfaen"/>
          <w:i/>
          <w:sz w:val="24"/>
          <w:szCs w:val="24"/>
          <w:u w:val="single"/>
          <w:lang w:val="ka-GE"/>
        </w:rPr>
        <w:t xml:space="preserve">მკურნალობის მონიტორინგის მე-4 კვირაზე </w:t>
      </w:r>
      <w:r w:rsidR="00957511" w:rsidRPr="00957511">
        <w:rPr>
          <w:rFonts w:ascii="Sylfaen" w:hAnsi="Sylfaen"/>
          <w:i/>
          <w:sz w:val="24"/>
          <w:szCs w:val="24"/>
          <w:u w:val="single"/>
          <w:lang w:val="ka-GE"/>
        </w:rPr>
        <w:t>გაუქმდეს</w:t>
      </w:r>
      <w:r w:rsidRPr="00957511">
        <w:rPr>
          <w:rFonts w:ascii="Sylfaen" w:hAnsi="Sylfaen"/>
          <w:i/>
          <w:sz w:val="24"/>
          <w:szCs w:val="24"/>
          <w:u w:val="single"/>
          <w:lang w:val="ka-GE"/>
        </w:rPr>
        <w:t xml:space="preserve"> რაოდენობრივი კვლევ</w:t>
      </w:r>
      <w:r w:rsidR="00957511" w:rsidRPr="00957511">
        <w:rPr>
          <w:rFonts w:ascii="Sylfaen" w:hAnsi="Sylfaen"/>
          <w:i/>
          <w:sz w:val="24"/>
          <w:szCs w:val="24"/>
          <w:u w:val="single"/>
          <w:lang w:val="ka-GE"/>
        </w:rPr>
        <w:t>ის ჩატარება.</w:t>
      </w:r>
    </w:p>
    <w:p w14:paraId="2AE6D993" w14:textId="77777777" w:rsidR="00957511" w:rsidRPr="00957511" w:rsidRDefault="00957511" w:rsidP="001179A2">
      <w:pPr>
        <w:pStyle w:val="ListParagraph"/>
        <w:numPr>
          <w:ilvl w:val="0"/>
          <w:numId w:val="13"/>
        </w:numPr>
        <w:jc w:val="both"/>
        <w:rPr>
          <w:rFonts w:ascii="Sylfaen" w:hAnsi="Sylfaen"/>
          <w:i/>
          <w:sz w:val="24"/>
          <w:szCs w:val="24"/>
          <w:u w:val="single"/>
          <w:lang w:val="ka-GE"/>
        </w:rPr>
      </w:pPr>
      <w:r w:rsidRPr="00957511">
        <w:rPr>
          <w:rFonts w:ascii="Sylfaen" w:hAnsi="Sylfaen"/>
          <w:i/>
          <w:sz w:val="24"/>
          <w:szCs w:val="24"/>
          <w:u w:val="single"/>
          <w:lang w:val="ka-GE"/>
        </w:rPr>
        <w:t>კლინიკური ჯგუფის მიერ (ბატონი თენგიზ ცერცვაძე) შემუშავდეს</w:t>
      </w:r>
      <w:r w:rsidR="001179A2" w:rsidRPr="00957511">
        <w:rPr>
          <w:rFonts w:ascii="Sylfaen" w:hAnsi="Sylfaen"/>
          <w:i/>
          <w:sz w:val="24"/>
          <w:szCs w:val="24"/>
          <w:u w:val="single"/>
          <w:lang w:val="ka-GE"/>
        </w:rPr>
        <w:t xml:space="preserve"> </w:t>
      </w:r>
      <w:r w:rsidR="007918A1" w:rsidRPr="00957511">
        <w:rPr>
          <w:rFonts w:ascii="Sylfaen" w:hAnsi="Sylfaen"/>
          <w:i/>
          <w:sz w:val="24"/>
          <w:szCs w:val="24"/>
          <w:u w:val="single"/>
          <w:lang w:val="ka-GE"/>
        </w:rPr>
        <w:t>,,</w:t>
      </w:r>
      <w:r w:rsidR="001179A2" w:rsidRPr="00957511">
        <w:rPr>
          <w:rFonts w:ascii="Sylfaen" w:hAnsi="Sylfaen"/>
          <w:i/>
          <w:sz w:val="24"/>
          <w:szCs w:val="24"/>
          <w:u w:val="single"/>
          <w:lang w:val="ka-GE"/>
        </w:rPr>
        <w:t>ვოსევით</w:t>
      </w:r>
      <w:r w:rsidR="007918A1" w:rsidRPr="00957511">
        <w:rPr>
          <w:rFonts w:ascii="Sylfaen" w:hAnsi="Sylfaen"/>
          <w:i/>
          <w:sz w:val="24"/>
          <w:szCs w:val="24"/>
          <w:u w:val="single"/>
          <w:lang w:val="ka-GE"/>
        </w:rPr>
        <w:t>’’</w:t>
      </w:r>
      <w:r w:rsidR="001179A2" w:rsidRPr="00957511">
        <w:rPr>
          <w:rFonts w:ascii="Sylfaen" w:hAnsi="Sylfaen"/>
          <w:i/>
          <w:sz w:val="24"/>
          <w:szCs w:val="24"/>
          <w:u w:val="single"/>
          <w:lang w:val="ka-GE"/>
        </w:rPr>
        <w:t xml:space="preserve"> მკურნალობის რეჟიმები</w:t>
      </w:r>
      <w:r w:rsidRPr="00957511">
        <w:rPr>
          <w:rFonts w:ascii="Sylfaen" w:hAnsi="Sylfaen"/>
          <w:i/>
          <w:sz w:val="24"/>
          <w:szCs w:val="24"/>
          <w:u w:val="single"/>
          <w:lang w:val="ka-GE"/>
        </w:rPr>
        <w:t>, შემდგომში პროგრამული ცვლილებების განხორციელების მიზნით.</w:t>
      </w:r>
    </w:p>
    <w:p w14:paraId="112F5DD1" w14:textId="77777777" w:rsidR="001179A2" w:rsidRPr="001179A2" w:rsidRDefault="001179A2" w:rsidP="001179A2">
      <w:pPr>
        <w:pStyle w:val="ListParagraph"/>
        <w:spacing w:after="160" w:line="259" w:lineRule="auto"/>
        <w:jc w:val="both"/>
        <w:rPr>
          <w:rFonts w:ascii="Sylfaen" w:eastAsia="Times New Roman" w:hAnsi="Sylfaen" w:cs="Times New Roman"/>
          <w:b/>
          <w:sz w:val="24"/>
          <w:szCs w:val="24"/>
          <w:lang w:val="ka-GE"/>
        </w:rPr>
      </w:pPr>
    </w:p>
    <w:p w14:paraId="612ED0F3" w14:textId="77777777" w:rsidR="001179A2" w:rsidRPr="001179A2" w:rsidRDefault="001179A2" w:rsidP="001179A2">
      <w:pPr>
        <w:pStyle w:val="ListParagraph"/>
        <w:spacing w:after="160" w:line="259" w:lineRule="auto"/>
        <w:jc w:val="both"/>
        <w:rPr>
          <w:rFonts w:ascii="Sylfaen" w:eastAsia="Times New Roman" w:hAnsi="Sylfaen" w:cs="Times New Roman"/>
          <w:sz w:val="24"/>
          <w:szCs w:val="24"/>
          <w:lang w:val="ka-GE"/>
        </w:rPr>
      </w:pPr>
    </w:p>
    <w:p w14:paraId="5929B707" w14:textId="77777777" w:rsidR="006A446C" w:rsidRDefault="006A446C" w:rsidP="006A446C">
      <w:pPr>
        <w:spacing w:after="0" w:line="240" w:lineRule="auto"/>
        <w:contextualSpacing/>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ს</w:t>
      </w:r>
      <w:r w:rsidRPr="00974DC6">
        <w:rPr>
          <w:rFonts w:ascii="Sylfaen" w:eastAsia="Times New Roman" w:hAnsi="Sylfaen" w:cs="Sylfaen"/>
          <w:sz w:val="24"/>
          <w:szCs w:val="24"/>
          <w:lang w:val="ka-GE" w:eastAsia="ka-GE"/>
        </w:rPr>
        <w:t>ხდომის თავმჯდომარემ სხდომა დახურულად გამოაცხადა.</w:t>
      </w:r>
    </w:p>
    <w:p w14:paraId="305F6282" w14:textId="77777777" w:rsidR="006A446C" w:rsidRDefault="006A446C" w:rsidP="006A446C">
      <w:pPr>
        <w:spacing w:after="0" w:line="240" w:lineRule="auto"/>
        <w:contextualSpacing/>
        <w:jc w:val="both"/>
        <w:rPr>
          <w:rFonts w:ascii="Sylfaen" w:eastAsia="Times New Roman" w:hAnsi="Sylfaen" w:cs="Sylfaen"/>
          <w:sz w:val="24"/>
          <w:szCs w:val="24"/>
          <w:lang w:val="ka-GE" w:eastAsia="ka-GE"/>
        </w:rPr>
      </w:pPr>
    </w:p>
    <w:p w14:paraId="5652DC55" w14:textId="77777777" w:rsidR="006A446C" w:rsidRDefault="006A446C" w:rsidP="006A446C">
      <w:pPr>
        <w:spacing w:after="0" w:line="240" w:lineRule="auto"/>
        <w:contextualSpacing/>
        <w:jc w:val="both"/>
        <w:rPr>
          <w:rFonts w:ascii="Sylfaen" w:eastAsia="Times New Roman" w:hAnsi="Sylfaen" w:cs="Sylfaen"/>
          <w:sz w:val="24"/>
          <w:szCs w:val="24"/>
          <w:lang w:val="ka-GE" w:eastAsia="ka-GE"/>
        </w:rPr>
      </w:pPr>
    </w:p>
    <w:p w14:paraId="43DB912E" w14:textId="77777777" w:rsidR="001179A2" w:rsidRDefault="001179A2" w:rsidP="006A446C">
      <w:pPr>
        <w:spacing w:after="0" w:line="240" w:lineRule="auto"/>
        <w:contextualSpacing/>
        <w:jc w:val="both"/>
        <w:rPr>
          <w:rFonts w:ascii="Sylfaen" w:eastAsia="Times New Roman" w:hAnsi="Sylfaen" w:cs="Sylfaen"/>
          <w:sz w:val="24"/>
          <w:szCs w:val="24"/>
          <w:lang w:val="ka-GE" w:eastAsia="ka-GE"/>
        </w:rPr>
      </w:pPr>
    </w:p>
    <w:p w14:paraId="595D658E" w14:textId="77777777" w:rsidR="001179A2" w:rsidRPr="00974DC6" w:rsidRDefault="001179A2" w:rsidP="006A446C">
      <w:pPr>
        <w:spacing w:after="0" w:line="240" w:lineRule="auto"/>
        <w:contextualSpacing/>
        <w:jc w:val="both"/>
        <w:rPr>
          <w:rFonts w:ascii="Sylfaen" w:eastAsia="Times New Roman" w:hAnsi="Sylfaen" w:cs="Sylfaen"/>
          <w:sz w:val="24"/>
          <w:szCs w:val="24"/>
          <w:lang w:val="ka-GE" w:eastAsia="ka-GE"/>
        </w:rPr>
      </w:pPr>
    </w:p>
    <w:p w14:paraId="6F0DDC3D" w14:textId="77777777" w:rsidR="000417B9" w:rsidRDefault="000417B9" w:rsidP="006A446C">
      <w:pPr>
        <w:spacing w:after="0" w:line="240" w:lineRule="auto"/>
        <w:contextualSpacing/>
        <w:jc w:val="both"/>
        <w:rPr>
          <w:rFonts w:ascii="Sylfaen" w:eastAsia="Times New Roman" w:hAnsi="Sylfaen" w:cs="Sylfaen"/>
          <w:b/>
          <w:sz w:val="24"/>
          <w:szCs w:val="24"/>
          <w:lang w:val="ka-GE" w:eastAsia="ka-GE"/>
        </w:rPr>
      </w:pPr>
      <w:r>
        <w:rPr>
          <w:rFonts w:ascii="Sylfaen" w:eastAsia="Times New Roman" w:hAnsi="Sylfaen" w:cs="Sylfaen"/>
          <w:b/>
          <w:sz w:val="24"/>
          <w:szCs w:val="24"/>
          <w:lang w:val="ka-GE" w:eastAsia="ka-GE"/>
        </w:rPr>
        <w:t xml:space="preserve">თამარ გაბუნია </w:t>
      </w:r>
    </w:p>
    <w:p w14:paraId="01C70055" w14:textId="77777777" w:rsidR="006A446C" w:rsidRPr="005A12B4" w:rsidRDefault="000417B9" w:rsidP="006A446C">
      <w:pPr>
        <w:spacing w:after="0" w:line="240" w:lineRule="auto"/>
        <w:contextualSpacing/>
        <w:jc w:val="both"/>
        <w:rPr>
          <w:rFonts w:ascii="Sylfaen" w:eastAsia="Times New Roman" w:hAnsi="Sylfaen" w:cs="Sylfaen"/>
          <w:sz w:val="24"/>
          <w:szCs w:val="24"/>
          <w:lang w:val="ka-GE" w:eastAsia="ka-GE"/>
        </w:rPr>
      </w:pPr>
      <w:r w:rsidRPr="005A12B4">
        <w:rPr>
          <w:rFonts w:ascii="Sylfaen" w:eastAsia="Times New Roman" w:hAnsi="Sylfaen" w:cs="Sylfaen"/>
          <w:sz w:val="24"/>
          <w:szCs w:val="24"/>
          <w:lang w:val="ka-GE" w:eastAsia="ka-GE"/>
        </w:rPr>
        <w:t>სხდომის თავმჯდომარე</w:t>
      </w:r>
      <w:r w:rsidR="006A446C" w:rsidRPr="005A12B4">
        <w:rPr>
          <w:rFonts w:ascii="Sylfaen" w:eastAsia="Times New Roman" w:hAnsi="Sylfaen" w:cs="Sylfaen"/>
          <w:sz w:val="24"/>
          <w:szCs w:val="24"/>
          <w:lang w:val="ka-GE" w:eastAsia="ka-GE"/>
        </w:rPr>
        <w:tab/>
      </w:r>
      <w:r w:rsidR="006A446C" w:rsidRPr="005A12B4">
        <w:rPr>
          <w:rFonts w:ascii="Sylfaen" w:eastAsia="Times New Roman" w:hAnsi="Sylfaen" w:cs="Sylfaen"/>
          <w:sz w:val="24"/>
          <w:szCs w:val="24"/>
          <w:lang w:val="ka-GE" w:eastAsia="ka-GE"/>
        </w:rPr>
        <w:tab/>
      </w:r>
      <w:r w:rsidR="006A446C" w:rsidRPr="005A12B4">
        <w:rPr>
          <w:rFonts w:ascii="Sylfaen" w:eastAsia="Times New Roman" w:hAnsi="Sylfaen" w:cs="Sylfaen"/>
          <w:sz w:val="24"/>
          <w:szCs w:val="24"/>
          <w:lang w:val="ka-GE" w:eastAsia="ka-GE"/>
        </w:rPr>
        <w:tab/>
      </w:r>
      <w:r w:rsidR="006A446C" w:rsidRPr="005A12B4">
        <w:rPr>
          <w:rFonts w:ascii="Sylfaen" w:eastAsia="Times New Roman" w:hAnsi="Sylfaen" w:cs="Sylfaen"/>
          <w:sz w:val="24"/>
          <w:szCs w:val="24"/>
          <w:lang w:val="ka-GE" w:eastAsia="ka-GE"/>
        </w:rPr>
        <w:tab/>
      </w:r>
    </w:p>
    <w:p w14:paraId="4A646D35" w14:textId="77777777" w:rsidR="006A446C" w:rsidRPr="00FF04C8" w:rsidRDefault="006A446C" w:rsidP="006A446C">
      <w:pPr>
        <w:spacing w:after="0" w:line="240" w:lineRule="auto"/>
        <w:contextualSpacing/>
        <w:jc w:val="both"/>
        <w:rPr>
          <w:rFonts w:ascii="Sylfaen" w:eastAsia="Times New Roman" w:hAnsi="Sylfaen" w:cs="Sylfaen"/>
          <w:b/>
          <w:sz w:val="24"/>
          <w:szCs w:val="24"/>
          <w:lang w:val="ka-GE" w:eastAsia="ka-GE"/>
        </w:rPr>
      </w:pPr>
    </w:p>
    <w:p w14:paraId="09BE6A2B" w14:textId="77777777" w:rsidR="006A446C" w:rsidRDefault="006A446C" w:rsidP="006A446C">
      <w:pPr>
        <w:spacing w:after="0" w:line="240" w:lineRule="auto"/>
        <w:contextualSpacing/>
        <w:jc w:val="both"/>
        <w:rPr>
          <w:rFonts w:ascii="Sylfaen" w:eastAsia="Times New Roman" w:hAnsi="Sylfaen" w:cs="Sylfaen"/>
          <w:b/>
          <w:sz w:val="24"/>
          <w:szCs w:val="24"/>
          <w:lang w:val="ka-GE" w:eastAsia="ka-GE"/>
        </w:rPr>
      </w:pPr>
    </w:p>
    <w:p w14:paraId="68FBAAEA" w14:textId="77777777" w:rsidR="006A446C" w:rsidRDefault="006A446C" w:rsidP="006A446C">
      <w:pPr>
        <w:spacing w:after="0" w:line="240" w:lineRule="auto"/>
        <w:contextualSpacing/>
        <w:jc w:val="both"/>
        <w:rPr>
          <w:rFonts w:ascii="Sylfaen" w:eastAsia="Times New Roman" w:hAnsi="Sylfaen" w:cs="Sylfaen"/>
          <w:b/>
          <w:sz w:val="24"/>
          <w:szCs w:val="24"/>
          <w:lang w:val="ka-GE" w:eastAsia="ka-GE"/>
        </w:rPr>
      </w:pPr>
    </w:p>
    <w:p w14:paraId="19D8D529" w14:textId="77777777" w:rsidR="005A12B4" w:rsidRDefault="006A446C" w:rsidP="006A446C">
      <w:pPr>
        <w:spacing w:after="0" w:line="240" w:lineRule="auto"/>
        <w:contextualSpacing/>
        <w:jc w:val="both"/>
        <w:rPr>
          <w:rFonts w:ascii="Sylfaen" w:eastAsia="Times New Roman" w:hAnsi="Sylfaen" w:cs="Sylfaen"/>
          <w:b/>
          <w:sz w:val="24"/>
          <w:szCs w:val="24"/>
          <w:lang w:val="ka-GE" w:eastAsia="ka-GE"/>
        </w:rPr>
      </w:pPr>
      <w:r w:rsidRPr="00FF04C8">
        <w:rPr>
          <w:rFonts w:ascii="Sylfaen" w:eastAsia="Times New Roman" w:hAnsi="Sylfaen" w:cs="Sylfaen"/>
          <w:b/>
          <w:sz w:val="24"/>
          <w:szCs w:val="24"/>
          <w:lang w:val="ka-GE" w:eastAsia="ka-GE"/>
        </w:rPr>
        <w:t>ია ყამარაული</w:t>
      </w:r>
      <w:r w:rsidR="000417B9">
        <w:rPr>
          <w:rFonts w:ascii="Sylfaen" w:eastAsia="Times New Roman" w:hAnsi="Sylfaen" w:cs="Sylfaen"/>
          <w:b/>
          <w:sz w:val="24"/>
          <w:szCs w:val="24"/>
          <w:lang w:val="ka-GE" w:eastAsia="ka-GE"/>
        </w:rPr>
        <w:t xml:space="preserve"> </w:t>
      </w:r>
    </w:p>
    <w:p w14:paraId="2E764CEE" w14:textId="77777777" w:rsidR="006A446C" w:rsidRPr="00653AAD" w:rsidRDefault="005A12B4" w:rsidP="007918A1">
      <w:pPr>
        <w:spacing w:after="0" w:line="240" w:lineRule="auto"/>
        <w:contextualSpacing/>
        <w:jc w:val="both"/>
        <w:rPr>
          <w:lang w:val="ka-GE"/>
        </w:rPr>
      </w:pPr>
      <w:r w:rsidRPr="005A12B4">
        <w:rPr>
          <w:rFonts w:ascii="Sylfaen" w:eastAsia="Times New Roman" w:hAnsi="Sylfaen" w:cs="Sylfaen"/>
          <w:sz w:val="24"/>
          <w:szCs w:val="24"/>
          <w:lang w:val="ka-GE" w:eastAsia="ka-GE"/>
        </w:rPr>
        <w:t>სხდომის მდივანი</w:t>
      </w:r>
      <w:bookmarkStart w:id="0" w:name="_GoBack"/>
      <w:bookmarkEnd w:id="0"/>
    </w:p>
    <w:sectPr w:rsidR="006A446C" w:rsidRPr="00653AA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848"/>
    <w:multiLevelType w:val="multilevel"/>
    <w:tmpl w:val="C9206A80"/>
    <w:lvl w:ilvl="0">
      <w:start w:val="2"/>
      <w:numFmt w:val="decimal"/>
      <w:lvlText w:val="%1"/>
      <w:lvlJc w:val="left"/>
      <w:pPr>
        <w:ind w:left="360" w:hanging="360"/>
      </w:pPr>
      <w:rPr>
        <w:rFonts w:eastAsia="Times New Roman" w:cs="Times New Roman" w:hint="default"/>
      </w:rPr>
    </w:lvl>
    <w:lvl w:ilvl="1">
      <w:start w:val="3"/>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 w15:restartNumberingAfterBreak="0">
    <w:nsid w:val="03395D7C"/>
    <w:multiLevelType w:val="hybridMultilevel"/>
    <w:tmpl w:val="43E2AD4A"/>
    <w:lvl w:ilvl="0" w:tplc="0409000F">
      <w:start w:val="3"/>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30222"/>
    <w:multiLevelType w:val="multilevel"/>
    <w:tmpl w:val="FAE0E8A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6127C7"/>
    <w:multiLevelType w:val="hybridMultilevel"/>
    <w:tmpl w:val="27A44730"/>
    <w:lvl w:ilvl="0" w:tplc="6C8254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14646"/>
    <w:multiLevelType w:val="hybridMultilevel"/>
    <w:tmpl w:val="5DB0903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1B71ED"/>
    <w:multiLevelType w:val="hybridMultilevel"/>
    <w:tmpl w:val="E39A2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C370E"/>
    <w:multiLevelType w:val="hybridMultilevel"/>
    <w:tmpl w:val="EA2640CC"/>
    <w:lvl w:ilvl="0" w:tplc="7F62644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F4250"/>
    <w:multiLevelType w:val="multilevel"/>
    <w:tmpl w:val="CDE087D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D44015F"/>
    <w:multiLevelType w:val="multilevel"/>
    <w:tmpl w:val="CDE087D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33A29E0"/>
    <w:multiLevelType w:val="hybridMultilevel"/>
    <w:tmpl w:val="BFC81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CE1786"/>
    <w:multiLevelType w:val="multilevel"/>
    <w:tmpl w:val="530E91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003ADD"/>
    <w:multiLevelType w:val="hybridMultilevel"/>
    <w:tmpl w:val="B542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2F1DEC"/>
    <w:multiLevelType w:val="hybridMultilevel"/>
    <w:tmpl w:val="EEB6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F242F"/>
    <w:multiLevelType w:val="multilevel"/>
    <w:tmpl w:val="CDE087D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0F308AA"/>
    <w:multiLevelType w:val="multilevel"/>
    <w:tmpl w:val="42BA65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9C2B6E"/>
    <w:multiLevelType w:val="multilevel"/>
    <w:tmpl w:val="CDE087D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3303EC3"/>
    <w:multiLevelType w:val="hybridMultilevel"/>
    <w:tmpl w:val="2DFED092"/>
    <w:lvl w:ilvl="0" w:tplc="0409000F">
      <w:start w:val="1"/>
      <w:numFmt w:val="decimal"/>
      <w:lvlText w:val="%1."/>
      <w:lvlJc w:val="left"/>
      <w:pPr>
        <w:ind w:left="720" w:hanging="360"/>
      </w:pPr>
      <w:rPr>
        <w:rFonts w:eastAsia="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044FB"/>
    <w:multiLevelType w:val="hybridMultilevel"/>
    <w:tmpl w:val="536AA4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E25C52"/>
    <w:multiLevelType w:val="multilevel"/>
    <w:tmpl w:val="CDE087D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8"/>
  </w:num>
  <w:num w:numId="2">
    <w:abstractNumId w:val="6"/>
  </w:num>
  <w:num w:numId="3">
    <w:abstractNumId w:val="10"/>
  </w:num>
  <w:num w:numId="4">
    <w:abstractNumId w:val="8"/>
  </w:num>
  <w:num w:numId="5">
    <w:abstractNumId w:val="13"/>
  </w:num>
  <w:num w:numId="6">
    <w:abstractNumId w:val="9"/>
  </w:num>
  <w:num w:numId="7">
    <w:abstractNumId w:val="17"/>
  </w:num>
  <w:num w:numId="8">
    <w:abstractNumId w:val="14"/>
  </w:num>
  <w:num w:numId="9">
    <w:abstractNumId w:val="0"/>
  </w:num>
  <w:num w:numId="10">
    <w:abstractNumId w:val="7"/>
  </w:num>
  <w:num w:numId="11">
    <w:abstractNumId w:val="15"/>
  </w:num>
  <w:num w:numId="12">
    <w:abstractNumId w:val="11"/>
  </w:num>
  <w:num w:numId="13">
    <w:abstractNumId w:val="16"/>
  </w:num>
  <w:num w:numId="14">
    <w:abstractNumId w:val="1"/>
  </w:num>
  <w:num w:numId="15">
    <w:abstractNumId w:val="2"/>
  </w:num>
  <w:num w:numId="16">
    <w:abstractNumId w:val="5"/>
  </w:num>
  <w:num w:numId="17">
    <w:abstractNumId w:val="3"/>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6C"/>
    <w:rsid w:val="000417B9"/>
    <w:rsid w:val="000C2448"/>
    <w:rsid w:val="000C7DAA"/>
    <w:rsid w:val="000F2C9E"/>
    <w:rsid w:val="000F7BBF"/>
    <w:rsid w:val="001179A2"/>
    <w:rsid w:val="001256FD"/>
    <w:rsid w:val="0019774B"/>
    <w:rsid w:val="001B7DA0"/>
    <w:rsid w:val="001C2E21"/>
    <w:rsid w:val="001E2C0B"/>
    <w:rsid w:val="001E793F"/>
    <w:rsid w:val="001F38DC"/>
    <w:rsid w:val="002602C1"/>
    <w:rsid w:val="002B1DD7"/>
    <w:rsid w:val="00310248"/>
    <w:rsid w:val="00320505"/>
    <w:rsid w:val="00353F8F"/>
    <w:rsid w:val="003B4992"/>
    <w:rsid w:val="003D3FA8"/>
    <w:rsid w:val="004140D9"/>
    <w:rsid w:val="00540EB1"/>
    <w:rsid w:val="00587973"/>
    <w:rsid w:val="005A12B4"/>
    <w:rsid w:val="005A6EA4"/>
    <w:rsid w:val="005B1D93"/>
    <w:rsid w:val="005F587E"/>
    <w:rsid w:val="006240CA"/>
    <w:rsid w:val="006A446C"/>
    <w:rsid w:val="006C6D2E"/>
    <w:rsid w:val="00701203"/>
    <w:rsid w:val="007918A1"/>
    <w:rsid w:val="007D4A12"/>
    <w:rsid w:val="00834E6F"/>
    <w:rsid w:val="008375F0"/>
    <w:rsid w:val="00841015"/>
    <w:rsid w:val="008454FA"/>
    <w:rsid w:val="00846868"/>
    <w:rsid w:val="008C7335"/>
    <w:rsid w:val="009123B0"/>
    <w:rsid w:val="009154C0"/>
    <w:rsid w:val="009317A5"/>
    <w:rsid w:val="00957511"/>
    <w:rsid w:val="00957985"/>
    <w:rsid w:val="0098602B"/>
    <w:rsid w:val="009940E1"/>
    <w:rsid w:val="009979A5"/>
    <w:rsid w:val="009D04B1"/>
    <w:rsid w:val="009F6F52"/>
    <w:rsid w:val="00A33DA4"/>
    <w:rsid w:val="00A3442C"/>
    <w:rsid w:val="00A40382"/>
    <w:rsid w:val="00A4746B"/>
    <w:rsid w:val="00A54D0D"/>
    <w:rsid w:val="00A959D9"/>
    <w:rsid w:val="00AD176C"/>
    <w:rsid w:val="00AD2EC0"/>
    <w:rsid w:val="00AE1C35"/>
    <w:rsid w:val="00B25737"/>
    <w:rsid w:val="00B4345A"/>
    <w:rsid w:val="00C122BD"/>
    <w:rsid w:val="00D40AD9"/>
    <w:rsid w:val="00D7316F"/>
    <w:rsid w:val="00D9037C"/>
    <w:rsid w:val="00DB3BB0"/>
    <w:rsid w:val="00DB4A49"/>
    <w:rsid w:val="00EB6061"/>
    <w:rsid w:val="00F70E46"/>
    <w:rsid w:val="00F73573"/>
    <w:rsid w:val="00F853A4"/>
    <w:rsid w:val="00F94ED4"/>
    <w:rsid w:val="00FC398F"/>
    <w:rsid w:val="00FC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7E5D"/>
  <w15:docId w15:val="{417CFECA-CE23-4449-808F-7554E6E7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qFormat/>
    <w:rsid w:val="006A446C"/>
    <w:pPr>
      <w:ind w:left="720"/>
      <w:contextualSpacing/>
    </w:pPr>
  </w:style>
  <w:style w:type="character" w:styleId="CommentReference">
    <w:name w:val="annotation reference"/>
    <w:basedOn w:val="DefaultParagraphFont"/>
    <w:uiPriority w:val="99"/>
    <w:semiHidden/>
    <w:unhideWhenUsed/>
    <w:rsid w:val="001C2E21"/>
    <w:rPr>
      <w:sz w:val="16"/>
      <w:szCs w:val="16"/>
    </w:rPr>
  </w:style>
  <w:style w:type="paragraph" w:styleId="CommentText">
    <w:name w:val="annotation text"/>
    <w:basedOn w:val="Normal"/>
    <w:link w:val="CommentTextChar"/>
    <w:uiPriority w:val="99"/>
    <w:semiHidden/>
    <w:unhideWhenUsed/>
    <w:rsid w:val="001C2E21"/>
    <w:pPr>
      <w:spacing w:line="240" w:lineRule="auto"/>
    </w:pPr>
    <w:rPr>
      <w:sz w:val="20"/>
      <w:szCs w:val="20"/>
    </w:rPr>
  </w:style>
  <w:style w:type="character" w:customStyle="1" w:styleId="CommentTextChar">
    <w:name w:val="Comment Text Char"/>
    <w:basedOn w:val="DefaultParagraphFont"/>
    <w:link w:val="CommentText"/>
    <w:uiPriority w:val="99"/>
    <w:semiHidden/>
    <w:rsid w:val="001C2E21"/>
    <w:rPr>
      <w:sz w:val="20"/>
      <w:szCs w:val="20"/>
    </w:rPr>
  </w:style>
  <w:style w:type="paragraph" w:styleId="CommentSubject">
    <w:name w:val="annotation subject"/>
    <w:basedOn w:val="CommentText"/>
    <w:next w:val="CommentText"/>
    <w:link w:val="CommentSubjectChar"/>
    <w:uiPriority w:val="99"/>
    <w:semiHidden/>
    <w:unhideWhenUsed/>
    <w:rsid w:val="001C2E21"/>
    <w:rPr>
      <w:b/>
      <w:bCs/>
    </w:rPr>
  </w:style>
  <w:style w:type="character" w:customStyle="1" w:styleId="CommentSubjectChar">
    <w:name w:val="Comment Subject Char"/>
    <w:basedOn w:val="CommentTextChar"/>
    <w:link w:val="CommentSubject"/>
    <w:uiPriority w:val="99"/>
    <w:semiHidden/>
    <w:rsid w:val="001C2E21"/>
    <w:rPr>
      <w:b/>
      <w:bCs/>
      <w:sz w:val="20"/>
      <w:szCs w:val="20"/>
    </w:rPr>
  </w:style>
  <w:style w:type="paragraph" w:styleId="BalloonText">
    <w:name w:val="Balloon Text"/>
    <w:basedOn w:val="Normal"/>
    <w:link w:val="BalloonTextChar"/>
    <w:uiPriority w:val="99"/>
    <w:semiHidden/>
    <w:unhideWhenUsed/>
    <w:rsid w:val="001C2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E21"/>
    <w:rPr>
      <w:rFonts w:ascii="Tahoma" w:hAnsi="Tahoma" w:cs="Tahoma"/>
      <w:sz w:val="16"/>
      <w:szCs w:val="16"/>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846868"/>
  </w:style>
  <w:style w:type="table" w:styleId="TableGrid">
    <w:name w:val="Table Grid"/>
    <w:basedOn w:val="TableNormal"/>
    <w:uiPriority w:val="59"/>
    <w:rsid w:val="00B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97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217EE-6A76-4419-96E6-675CA116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11</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Ekaterine Adamia</cp:lastModifiedBy>
  <cp:revision>3</cp:revision>
  <dcterms:created xsi:type="dcterms:W3CDTF">2019-05-17T16:37:00Z</dcterms:created>
  <dcterms:modified xsi:type="dcterms:W3CDTF">2019-05-21T13:05:00Z</dcterms:modified>
</cp:coreProperties>
</file>